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00EE" w14:textId="05D318F9" w:rsidR="00BC2606" w:rsidRDefault="00DD6C2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"https://cdn.prod.website-files.com/6634a8f8dd9b2a63c9e6be83/669e3251a0a333a2a7c80609_109799.image0.jpeg"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5F9E9D49" w14:textId="1D86604E" w:rsidR="00DD6C22" w:rsidRPr="00DD6C22" w:rsidRDefault="00DD6C22" w:rsidP="00DD6C22"/>
    <w:p w14:paraId="4FC7CD12" w14:textId="58D99E12" w:rsidR="00DD6C22" w:rsidRPr="00DD6C22" w:rsidRDefault="00DD6C22" w:rsidP="00DD6C22"/>
    <w:p w14:paraId="5771AF88" w14:textId="13CA8F1D" w:rsidR="00DD6C22" w:rsidRDefault="00DD6C22" w:rsidP="00DD6C2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5A58D2" w14:textId="0E71AD40" w:rsidR="00DD6C22" w:rsidRDefault="0071403D" w:rsidP="00DD6C22">
      <w:pPr>
        <w:tabs>
          <w:tab w:val="left" w:pos="1008"/>
        </w:tabs>
      </w:pP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9489C2A" wp14:editId="6D82BD3A">
            <wp:simplePos x="0" y="0"/>
            <wp:positionH relativeFrom="column">
              <wp:posOffset>0</wp:posOffset>
            </wp:positionH>
            <wp:positionV relativeFrom="paragraph">
              <wp:posOffset>480695</wp:posOffset>
            </wp:positionV>
            <wp:extent cx="5943600" cy="4797425"/>
            <wp:effectExtent l="0" t="0" r="0" b="3175"/>
            <wp:wrapSquare wrapText="bothSides"/>
            <wp:docPr id="403142651" name="Picture 10" descr="A dog anatomy diagram showing the body of a do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42651" name="Picture 10" descr="A dog anatomy diagram showing the body of a dog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C22">
        <w:tab/>
      </w:r>
    </w:p>
    <w:p w14:paraId="6A2D5A64" w14:textId="77777777" w:rsidR="00DD6C22" w:rsidRDefault="00DD6C22" w:rsidP="00DD6C22">
      <w:pPr>
        <w:tabs>
          <w:tab w:val="left" w:pos="1008"/>
        </w:tabs>
      </w:pPr>
    </w:p>
    <w:p w14:paraId="4B2F781F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3A1116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D41847" w14:textId="183ED742" w:rsidR="00DD6C22" w:rsidRDefault="00DD6C22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"https://cdn1.imaios.com/i/images/5/9/0/6/466095-9-eng-GB/dog-arthrology-illustrations-shoulder-joints.jpg?caption=1&amp;q=75&amp;s=1e275bd0c617f0089fe725e11ccf6130&amp;w=1280"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45948876" w14:textId="3D99CE7F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BAB88D" w14:textId="69786F9F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0D539F" w14:textId="12B1406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AE2BF2" w14:textId="723F27C0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5B0EF5" w14:textId="4FD1E502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062B56" w14:textId="3DD4D059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9EB2284" wp14:editId="2659A7AF">
            <wp:simplePos x="0" y="0"/>
            <wp:positionH relativeFrom="column">
              <wp:posOffset>-86360</wp:posOffset>
            </wp:positionH>
            <wp:positionV relativeFrom="paragraph">
              <wp:posOffset>180975</wp:posOffset>
            </wp:positionV>
            <wp:extent cx="6535420" cy="3371850"/>
            <wp:effectExtent l="0" t="0" r="0" b="0"/>
            <wp:wrapSquare wrapText="bothSides"/>
            <wp:docPr id="749103829" name="Picture 9" descr="A diagram of a dog's knee join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3829" name="Picture 9" descr="A diagram of a dog's knee joint&#10;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D4530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F15AE3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3326F5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043C48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007E60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E9E46A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2DF6B1" w14:textId="77777777" w:rsidR="0071403D" w:rsidRDefault="0071403D" w:rsidP="00DD6C22">
      <w:pPr>
        <w:tabs>
          <w:tab w:val="left" w:pos="10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E99865" w14:textId="77777777" w:rsidR="0071403D" w:rsidRDefault="0071403D" w:rsidP="0071403D">
      <w:pPr>
        <w:rPr>
          <w:sz w:val="18"/>
          <w:szCs w:val="18"/>
        </w:rPr>
      </w:pPr>
    </w:p>
    <w:p w14:paraId="536E5CEF" w14:textId="54A57796" w:rsidR="0071403D" w:rsidRPr="0071403D" w:rsidRDefault="0071403D" w:rsidP="0071403D">
      <w:pPr>
        <w:rPr>
          <w:sz w:val="18"/>
          <w:szCs w:val="18"/>
        </w:rPr>
      </w:pPr>
      <w:r w:rsidRPr="0013075E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3075E">
        <w:rPr>
          <w:sz w:val="18"/>
          <w:szCs w:val="18"/>
        </w:rPr>
        <w:t>proveedor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que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ofrece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igualdad</w:t>
      </w:r>
      <w:proofErr w:type="spellEnd"/>
      <w:r w:rsidRPr="0013075E">
        <w:rPr>
          <w:sz w:val="18"/>
          <w:szCs w:val="18"/>
        </w:rPr>
        <w:t xml:space="preserve"> de </w:t>
      </w:r>
      <w:proofErr w:type="spellStart"/>
      <w:r w:rsidRPr="0013075E">
        <w:rPr>
          <w:sz w:val="18"/>
          <w:szCs w:val="18"/>
        </w:rPr>
        <w:t>oportunidades</w:t>
      </w:r>
      <w:proofErr w:type="spellEnd"/>
      <w:r w:rsidRPr="0013075E">
        <w:rPr>
          <w:sz w:val="18"/>
          <w:szCs w:val="18"/>
        </w:rPr>
        <w:t xml:space="preserve">. </w:t>
      </w:r>
      <w:hyperlink r:id="rId11" w:history="1">
        <w:r w:rsidRPr="00C93454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sectPr w:rsidR="0071403D" w:rsidRPr="0071403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054F" w14:textId="77777777" w:rsidR="00743127" w:rsidRDefault="00743127" w:rsidP="0071403D">
      <w:pPr>
        <w:spacing w:after="0" w:line="240" w:lineRule="auto"/>
      </w:pPr>
      <w:r>
        <w:separator/>
      </w:r>
    </w:p>
  </w:endnote>
  <w:endnote w:type="continuationSeparator" w:id="0">
    <w:p w14:paraId="2E88E0A2" w14:textId="77777777" w:rsidR="00743127" w:rsidRDefault="00743127" w:rsidP="0071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CA49" w14:textId="77777777" w:rsidR="00743127" w:rsidRDefault="00743127" w:rsidP="0071403D">
      <w:pPr>
        <w:spacing w:after="0" w:line="240" w:lineRule="auto"/>
      </w:pPr>
      <w:r>
        <w:separator/>
      </w:r>
    </w:p>
  </w:footnote>
  <w:footnote w:type="continuationSeparator" w:id="0">
    <w:p w14:paraId="6D0A0955" w14:textId="77777777" w:rsidR="00743127" w:rsidRDefault="00743127" w:rsidP="0071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904F" w14:textId="1DDEEBBF" w:rsidR="0071403D" w:rsidRDefault="0071403D">
    <w:pPr>
      <w:pStyle w:val="Header"/>
    </w:pPr>
    <w:r>
      <w:rPr>
        <w:noProof/>
      </w:rPr>
      <w:drawing>
        <wp:inline distT="0" distB="0" distL="0" distR="0" wp14:anchorId="4DD849CF" wp14:editId="627C375B">
          <wp:extent cx="3840813" cy="701101"/>
          <wp:effectExtent l="0" t="0" r="0" b="0"/>
          <wp:docPr id="153218264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18264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9627" w14:textId="77777777" w:rsidR="0071403D" w:rsidRDefault="00714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22"/>
    <w:rsid w:val="001D1A3B"/>
    <w:rsid w:val="002C5BC4"/>
    <w:rsid w:val="003A1D5C"/>
    <w:rsid w:val="006B1FF2"/>
    <w:rsid w:val="0071403D"/>
    <w:rsid w:val="00743127"/>
    <w:rsid w:val="00775EDE"/>
    <w:rsid w:val="00896EE4"/>
    <w:rsid w:val="00BC2606"/>
    <w:rsid w:val="00C02B39"/>
    <w:rsid w:val="00CF5570"/>
    <w:rsid w:val="00DD6C22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8B6B5"/>
  <w15:chartTrackingRefBased/>
  <w15:docId w15:val="{5C703FE7-3CFB-1E4C-9EFD-BD46CF90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3D"/>
  </w:style>
  <w:style w:type="paragraph" w:styleId="Footer">
    <w:name w:val="footer"/>
    <w:basedOn w:val="Normal"/>
    <w:link w:val="FooterChar"/>
    <w:uiPriority w:val="99"/>
    <w:unhideWhenUsed/>
    <w:rsid w:val="007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3D"/>
  </w:style>
  <w:style w:type="character" w:styleId="Hyperlink">
    <w:name w:val="Hyperlink"/>
    <w:basedOn w:val="DefaultParagraphFont"/>
    <w:uiPriority w:val="99"/>
    <w:unhideWhenUsed/>
    <w:rsid w:val="007140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l.st/0WMJ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BC74E-E44B-4E80-AFB6-153B788CFAC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45BA1B2-6731-48BD-B69C-3E4D4E6C5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0C92A-AC59-4AC5-9DD8-848CE17F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2026-02-10T00:06:00Z</dcterms:created>
  <dcterms:modified xsi:type="dcterms:W3CDTF">2026-04-27T20:08:00Z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