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50AC" w14:textId="470C59DE" w:rsidR="00BC2606" w:rsidRPr="00AF3DB9" w:rsidRDefault="00AF3DB9" w:rsidP="00382F88">
      <w:pPr>
        <w:spacing w:after="0"/>
        <w:rPr>
          <w:b/>
          <w:bCs/>
          <w:sz w:val="48"/>
          <w:szCs w:val="48"/>
        </w:rPr>
      </w:pPr>
      <w:r w:rsidRPr="00AF3DB9">
        <w:rPr>
          <w:b/>
          <w:bCs/>
          <w:sz w:val="48"/>
          <w:szCs w:val="48"/>
        </w:rPr>
        <w:t xml:space="preserve">Whole </w:t>
      </w:r>
      <w:r w:rsidR="00382F88">
        <w:rPr>
          <w:b/>
          <w:bCs/>
          <w:sz w:val="48"/>
          <w:szCs w:val="48"/>
        </w:rPr>
        <w:t>B</w:t>
      </w:r>
      <w:r w:rsidRPr="00AF3DB9">
        <w:rPr>
          <w:b/>
          <w:bCs/>
          <w:sz w:val="48"/>
          <w:szCs w:val="48"/>
        </w:rPr>
        <w:t>ody Canine Bone Structure</w:t>
      </w:r>
    </w:p>
    <w:p w14:paraId="77D49881" w14:textId="3F5F26EA" w:rsidR="00AF3DB9" w:rsidRPr="00382F88" w:rsidRDefault="00166313" w:rsidP="00166313">
      <w:pPr>
        <w:rPr>
          <w:sz w:val="28"/>
          <w:szCs w:val="28"/>
        </w:rPr>
      </w:pPr>
      <w:r w:rsidRPr="00382F88">
        <w:rPr>
          <w:sz w:val="28"/>
          <w:szCs w:val="28"/>
        </w:rPr>
        <w:t>Indicate the following bones</w:t>
      </w:r>
      <w:r w:rsidR="00382F88">
        <w:rPr>
          <w:sz w:val="28"/>
          <w:szCs w:val="28"/>
        </w:rPr>
        <w:t xml:space="preserve"> by labeling the picture</w:t>
      </w:r>
      <w:r w:rsidR="00382F88" w:rsidRPr="00382F88">
        <w:rPr>
          <w:sz w:val="28"/>
          <w:szCs w:val="28"/>
        </w:rPr>
        <w:t>:</w:t>
      </w:r>
    </w:p>
    <w:p w14:paraId="319B98DD" w14:textId="03BF2720" w:rsidR="00AF3DB9" w:rsidRPr="00382F88" w:rsidRDefault="00166313" w:rsidP="00382F88">
      <w:pPr>
        <w:rPr>
          <w:sz w:val="28"/>
          <w:szCs w:val="28"/>
        </w:rPr>
      </w:pPr>
      <w:r w:rsidRPr="00382F88">
        <w:rPr>
          <w:sz w:val="28"/>
          <w:szCs w:val="28"/>
        </w:rPr>
        <w:t>skull, maxilla, scapula, all 5 sections of vertebrae, femur, elbow joint, tarsus, carpus, ulna, sternum, patella, ribs, scapula, occiput, radius</w:t>
      </w:r>
    </w:p>
    <w:p w14:paraId="0584C156" w14:textId="3BA52023" w:rsidR="00AF3DB9" w:rsidRPr="00382F88" w:rsidRDefault="00AF3DB9" w:rsidP="00382F88">
      <w:pPr>
        <w:ind w:hanging="1440"/>
      </w:pPr>
      <w:r w:rsidRPr="00AF3DB9">
        <w:rPr>
          <w:noProof/>
        </w:rPr>
        <w:drawing>
          <wp:inline distT="0" distB="0" distL="0" distR="0" wp14:anchorId="15FC4927" wp14:editId="5129CDFD">
            <wp:extent cx="8231267" cy="6839712"/>
            <wp:effectExtent l="0" t="0" r="0" b="5715"/>
            <wp:docPr id="1845487444" name="Picture 1" descr="A drawing of a dog skeleton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87444" name="Picture 1" descr="A drawing of a dog skeleton&#10;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68343" cy="687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F88" w:rsidRPr="00382F88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="00382F88" w:rsidRPr="00382F88">
        <w:rPr>
          <w:rFonts w:ascii="Arial" w:hAnsi="Arial" w:cs="Arial"/>
          <w:sz w:val="16"/>
          <w:szCs w:val="16"/>
        </w:rPr>
        <w:t>proveedor</w:t>
      </w:r>
      <w:proofErr w:type="spellEnd"/>
      <w:r w:rsidR="00382F88" w:rsidRPr="00382F8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82F88" w:rsidRPr="00382F88">
        <w:rPr>
          <w:rFonts w:ascii="Arial" w:hAnsi="Arial" w:cs="Arial"/>
          <w:sz w:val="16"/>
          <w:szCs w:val="16"/>
        </w:rPr>
        <w:t>que</w:t>
      </w:r>
      <w:proofErr w:type="spellEnd"/>
      <w:r w:rsidR="00382F88" w:rsidRPr="00382F8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82F88" w:rsidRPr="00382F88">
        <w:rPr>
          <w:rFonts w:ascii="Arial" w:hAnsi="Arial" w:cs="Arial"/>
          <w:sz w:val="16"/>
          <w:szCs w:val="16"/>
        </w:rPr>
        <w:t>ofrece</w:t>
      </w:r>
      <w:proofErr w:type="spellEnd"/>
      <w:r w:rsidR="00382F88" w:rsidRPr="00382F8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82F88" w:rsidRPr="00382F88">
        <w:rPr>
          <w:rFonts w:ascii="Arial" w:hAnsi="Arial" w:cs="Arial"/>
          <w:sz w:val="16"/>
          <w:szCs w:val="16"/>
        </w:rPr>
        <w:t>igualdad</w:t>
      </w:r>
      <w:proofErr w:type="spellEnd"/>
      <w:r w:rsidR="00382F88" w:rsidRPr="00382F88">
        <w:rPr>
          <w:rFonts w:ascii="Arial" w:hAnsi="Arial" w:cs="Arial"/>
          <w:sz w:val="16"/>
          <w:szCs w:val="16"/>
        </w:rPr>
        <w:t xml:space="preserve"> de </w:t>
      </w:r>
      <w:proofErr w:type="spellStart"/>
      <w:r w:rsidR="00382F88" w:rsidRPr="00382F88">
        <w:rPr>
          <w:rFonts w:ascii="Arial" w:hAnsi="Arial" w:cs="Arial"/>
          <w:sz w:val="16"/>
          <w:szCs w:val="16"/>
        </w:rPr>
        <w:t>oportunidades</w:t>
      </w:r>
      <w:proofErr w:type="spellEnd"/>
      <w:r w:rsidR="00382F88" w:rsidRPr="00382F88">
        <w:rPr>
          <w:rFonts w:ascii="Arial" w:hAnsi="Arial" w:cs="Arial"/>
          <w:sz w:val="16"/>
          <w:szCs w:val="16"/>
        </w:rPr>
        <w:t xml:space="preserve"> </w:t>
      </w:r>
      <w:r w:rsidR="00382F88" w:rsidRPr="00382F88">
        <w:rPr>
          <w:rFonts w:ascii="Arial" w:hAnsi="Arial" w:cs="Arial"/>
          <w:sz w:val="16"/>
          <w:szCs w:val="16"/>
        </w:rPr>
        <w:t>.</w:t>
      </w:r>
      <w:r w:rsidR="00382F88" w:rsidRPr="00382F88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="00382F88" w:rsidRPr="00382F88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="00382F88" w:rsidRPr="00382F88">
        <w:rPr>
          <w:rFonts w:ascii="Arial" w:hAnsi="Arial" w:cs="Arial"/>
          <w:sz w:val="16"/>
          <w:szCs w:val="16"/>
        </w:rPr>
        <w:t xml:space="preserve">   </w:t>
      </w:r>
    </w:p>
    <w:sectPr w:rsidR="00AF3DB9" w:rsidRPr="00382F88" w:rsidSect="00AF3DB9">
      <w:headerReference w:type="default" r:id="rId11"/>
      <w:pgSz w:w="12240" w:h="15840"/>
      <w:pgMar w:top="1440" w:right="1440" w:bottom="2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48CF" w14:textId="77777777" w:rsidR="008C6541" w:rsidRDefault="008C6541" w:rsidP="00382F88">
      <w:pPr>
        <w:spacing w:after="0" w:line="240" w:lineRule="auto"/>
      </w:pPr>
      <w:r>
        <w:separator/>
      </w:r>
    </w:p>
  </w:endnote>
  <w:endnote w:type="continuationSeparator" w:id="0">
    <w:p w14:paraId="604B4B4A" w14:textId="77777777" w:rsidR="008C6541" w:rsidRDefault="008C6541" w:rsidP="0038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41E9" w14:textId="77777777" w:rsidR="008C6541" w:rsidRDefault="008C6541" w:rsidP="00382F88">
      <w:pPr>
        <w:spacing w:after="0" w:line="240" w:lineRule="auto"/>
      </w:pPr>
      <w:r>
        <w:separator/>
      </w:r>
    </w:p>
  </w:footnote>
  <w:footnote w:type="continuationSeparator" w:id="0">
    <w:p w14:paraId="79724BA9" w14:textId="77777777" w:rsidR="008C6541" w:rsidRDefault="008C6541" w:rsidP="0038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C58F" w14:textId="092A0429" w:rsidR="00382F88" w:rsidRDefault="00382F88">
    <w:pPr>
      <w:pStyle w:val="Header"/>
    </w:pPr>
    <w:r>
      <w:rPr>
        <w:noProof/>
      </w:rPr>
      <w:drawing>
        <wp:inline distT="0" distB="0" distL="0" distR="0" wp14:anchorId="0E7B65AC" wp14:editId="4D67D194">
          <wp:extent cx="3840813" cy="701101"/>
          <wp:effectExtent l="0" t="0" r="0" b="0"/>
          <wp:docPr id="194140589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40589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B9"/>
    <w:rsid w:val="00166313"/>
    <w:rsid w:val="00382F88"/>
    <w:rsid w:val="006D3B1A"/>
    <w:rsid w:val="00775EDE"/>
    <w:rsid w:val="00896EE4"/>
    <w:rsid w:val="008C6541"/>
    <w:rsid w:val="00AF3DB9"/>
    <w:rsid w:val="00BC2606"/>
    <w:rsid w:val="00C02B39"/>
    <w:rsid w:val="00CF5570"/>
    <w:rsid w:val="00E46C3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F4FA7"/>
  <w15:chartTrackingRefBased/>
  <w15:docId w15:val="{418642AE-8498-3546-B156-A62CEA78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B9"/>
  </w:style>
  <w:style w:type="paragraph" w:styleId="Heading1">
    <w:name w:val="heading 1"/>
    <w:basedOn w:val="Normal"/>
    <w:next w:val="Normal"/>
    <w:link w:val="Heading1Char"/>
    <w:uiPriority w:val="9"/>
    <w:qFormat/>
    <w:rsid w:val="00AF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D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2F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F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88"/>
  </w:style>
  <w:style w:type="paragraph" w:styleId="Footer">
    <w:name w:val="footer"/>
    <w:basedOn w:val="Normal"/>
    <w:link w:val="FooterChar"/>
    <w:uiPriority w:val="99"/>
    <w:unhideWhenUsed/>
    <w:rsid w:val="0038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l.st/0WMJ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CSUEC-418351086-272946</_dlc_DocId>
    <_dlc_DocIdUrl xmlns="534e63fc-b63e-4799-879c-61cf4a9df94d">
      <Url>https://colostate.sharepoint.com/sites/CSU_Online_Documentation/_layouts/15/DocIdRedir.aspx?ID=CSUEC-418351086-272946</Url>
      <Description>CSUEC-418351086-272946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789269-AE52-4A4E-9418-5CF432A814D4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10EB78FA-2E5A-4DB3-9B05-7CCC5C648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A8B15-7182-43E7-B339-645E9BF70271}"/>
</file>

<file path=customXml/itemProps4.xml><?xml version="1.0" encoding="utf-8"?>
<ds:datastoreItem xmlns:ds="http://schemas.openxmlformats.org/officeDocument/2006/customXml" ds:itemID="{8F15C2B2-41F5-478F-B80C-56375F1FF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3</cp:revision>
  <dcterms:created xsi:type="dcterms:W3CDTF">2026-03-02T19:08:00Z</dcterms:created>
  <dcterms:modified xsi:type="dcterms:W3CDTF">2026-04-27T18:52:00Z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a4f00c9b-169a-442d-ad4a-effa58548dff</vt:lpwstr>
  </property>
</Properties>
</file>