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22" w:rsidRDefault="00244222" w:rsidP="00553B0D">
      <w:pPr>
        <w:pStyle w:val="Heading1"/>
        <w:ind w:left="630" w:right="537"/>
        <w:rPr>
          <w:rFonts w:ascii="Arial" w:hAnsi="Arial" w:cs="Arial"/>
          <w:sz w:val="22"/>
          <w:szCs w:val="22"/>
        </w:rPr>
      </w:pPr>
    </w:p>
    <w:p w:rsidR="00881C55" w:rsidRDefault="00881C55" w:rsidP="00881C55">
      <w:pPr>
        <w:pStyle w:val="NoSpacing"/>
        <w:jc w:val="center"/>
      </w:pPr>
      <w:r w:rsidRPr="002C130E">
        <w:rPr>
          <w:noProof/>
        </w:rPr>
        <w:drawing>
          <wp:inline distT="0" distB="0" distL="0" distR="0" wp14:anchorId="306EC92A" wp14:editId="25281EEF">
            <wp:extent cx="2351631" cy="984542"/>
            <wp:effectExtent l="0" t="0" r="0" b="6350"/>
            <wp:docPr id="1" name="Picture 1" descr="O:\CSF Logos\2014\CSF logo no dates color\CSF No Dates Logo Color Sh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SF Logos\2014\CSF logo no dates color\CSF No Dates Logo Color Sh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529" cy="99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55" w:rsidRPr="00AD32D9" w:rsidRDefault="00881C55" w:rsidP="00881C55">
      <w:pPr>
        <w:pStyle w:val="NoSpacing"/>
        <w:jc w:val="center"/>
        <w:rPr>
          <w:sz w:val="18"/>
          <w:szCs w:val="18"/>
        </w:rPr>
      </w:pPr>
      <w:r w:rsidRPr="00AD32D9">
        <w:rPr>
          <w:sz w:val="18"/>
          <w:szCs w:val="18"/>
        </w:rPr>
        <w:t>Livestock Department</w:t>
      </w:r>
    </w:p>
    <w:p w:rsidR="00881C55" w:rsidRPr="00AD32D9" w:rsidRDefault="00881C55" w:rsidP="00881C55">
      <w:pPr>
        <w:pStyle w:val="NoSpacing"/>
        <w:jc w:val="center"/>
        <w:rPr>
          <w:sz w:val="18"/>
          <w:szCs w:val="18"/>
        </w:rPr>
      </w:pPr>
      <w:r w:rsidRPr="00AD32D9">
        <w:rPr>
          <w:sz w:val="18"/>
          <w:szCs w:val="18"/>
        </w:rPr>
        <w:t>1001 Beulah Avenue, Pueblo, CO  81004</w:t>
      </w:r>
    </w:p>
    <w:p w:rsidR="00881C55" w:rsidRDefault="00881C55" w:rsidP="00881C55">
      <w:pPr>
        <w:pStyle w:val="NoSpacing"/>
        <w:jc w:val="center"/>
        <w:rPr>
          <w:sz w:val="18"/>
          <w:szCs w:val="18"/>
        </w:rPr>
      </w:pPr>
      <w:r w:rsidRPr="00AD32D9">
        <w:rPr>
          <w:sz w:val="18"/>
          <w:szCs w:val="18"/>
        </w:rPr>
        <w:t>719-404-2035</w:t>
      </w:r>
    </w:p>
    <w:p w:rsidR="00881C55" w:rsidRDefault="00881C55" w:rsidP="00881C55">
      <w:pPr>
        <w:pStyle w:val="NoSpacing"/>
        <w:jc w:val="center"/>
        <w:rPr>
          <w:sz w:val="18"/>
          <w:szCs w:val="18"/>
        </w:rPr>
      </w:pPr>
    </w:p>
    <w:p w:rsidR="00244222" w:rsidRDefault="004904E9" w:rsidP="00553B0D">
      <w:pPr>
        <w:pStyle w:val="Heading1"/>
        <w:ind w:left="630" w:right="537"/>
        <w:rPr>
          <w:rFonts w:ascii="Arial" w:hAnsi="Arial" w:cs="Arial"/>
          <w:color w:val="008000"/>
          <w:sz w:val="28"/>
          <w:szCs w:val="28"/>
        </w:rPr>
      </w:pPr>
      <w:r w:rsidRPr="004904E9">
        <w:rPr>
          <w:rFonts w:ascii="Arial" w:hAnsi="Arial" w:cs="Arial"/>
          <w:color w:val="008000"/>
          <w:sz w:val="28"/>
          <w:szCs w:val="28"/>
        </w:rPr>
        <w:t>August 2</w:t>
      </w:r>
      <w:r w:rsidR="00BB5680">
        <w:rPr>
          <w:rFonts w:ascii="Arial" w:hAnsi="Arial" w:cs="Arial"/>
          <w:color w:val="008000"/>
          <w:sz w:val="28"/>
          <w:szCs w:val="28"/>
        </w:rPr>
        <w:t>3</w:t>
      </w:r>
      <w:r w:rsidR="00245E02">
        <w:rPr>
          <w:rFonts w:ascii="Arial" w:hAnsi="Arial" w:cs="Arial"/>
          <w:color w:val="008000"/>
          <w:sz w:val="28"/>
          <w:szCs w:val="28"/>
        </w:rPr>
        <w:t xml:space="preserve"> – September </w:t>
      </w:r>
      <w:r w:rsidR="00BB5680">
        <w:rPr>
          <w:rFonts w:ascii="Arial" w:hAnsi="Arial" w:cs="Arial"/>
          <w:color w:val="008000"/>
          <w:sz w:val="28"/>
          <w:szCs w:val="28"/>
        </w:rPr>
        <w:t>2</w:t>
      </w:r>
      <w:r w:rsidRPr="004904E9">
        <w:rPr>
          <w:rFonts w:ascii="Arial" w:hAnsi="Arial" w:cs="Arial"/>
          <w:color w:val="008000"/>
          <w:sz w:val="28"/>
          <w:szCs w:val="28"/>
        </w:rPr>
        <w:t>, 201</w:t>
      </w:r>
      <w:r w:rsidR="00BB5680">
        <w:rPr>
          <w:rFonts w:ascii="Arial" w:hAnsi="Arial" w:cs="Arial"/>
          <w:color w:val="008000"/>
          <w:sz w:val="28"/>
          <w:szCs w:val="28"/>
        </w:rPr>
        <w:t>9</w:t>
      </w:r>
    </w:p>
    <w:p w:rsidR="00371328" w:rsidRDefault="00371328" w:rsidP="00553B0D">
      <w:pPr>
        <w:ind w:left="630" w:right="537"/>
      </w:pPr>
    </w:p>
    <w:p w:rsidR="00C478D2" w:rsidRPr="00553B0D" w:rsidRDefault="00C478D2" w:rsidP="00553B0D">
      <w:pPr>
        <w:ind w:left="630" w:right="537"/>
      </w:pPr>
    </w:p>
    <w:p w:rsidR="00C478D2" w:rsidRPr="00553B0D" w:rsidRDefault="00C478D2" w:rsidP="00553B0D">
      <w:pPr>
        <w:ind w:left="630" w:right="537"/>
        <w:jc w:val="both"/>
        <w:rPr>
          <w:rFonts w:ascii="Arial" w:hAnsi="Arial" w:cs="Arial"/>
          <w:sz w:val="22"/>
          <w:szCs w:val="22"/>
        </w:rPr>
      </w:pPr>
      <w:r w:rsidRPr="00553B0D">
        <w:rPr>
          <w:rFonts w:ascii="Arial" w:hAnsi="Arial" w:cs="Arial"/>
        </w:rPr>
        <w:t>NEW RULES AND REGULATIONS AND SCHEDULES WILL BE POSTED ON THE COLORADO STATE FAIR WEBSITE AS THEY OCCUR – EXTENSION AGENTS ARE ASKED TO BE FAMILIAR WITH THESE CHANGES AND PASS THEM ON TO THEIR EXHIBITORS</w:t>
      </w:r>
      <w:r w:rsidRPr="00553B0D">
        <w:rPr>
          <w:rFonts w:ascii="Arial" w:hAnsi="Arial" w:cs="Arial"/>
          <w:sz w:val="22"/>
          <w:szCs w:val="22"/>
        </w:rPr>
        <w:t>!</w:t>
      </w:r>
    </w:p>
    <w:p w:rsidR="00A92478" w:rsidRPr="00553B0D" w:rsidRDefault="00A92478" w:rsidP="00553B0D">
      <w:pPr>
        <w:ind w:left="630" w:right="537"/>
        <w:jc w:val="both"/>
        <w:rPr>
          <w:rFonts w:ascii="Arial" w:hAnsi="Arial" w:cs="Arial"/>
          <w:sz w:val="22"/>
          <w:szCs w:val="22"/>
        </w:rPr>
      </w:pPr>
    </w:p>
    <w:p w:rsidR="00A92478" w:rsidRPr="00553B0D" w:rsidRDefault="00A92478" w:rsidP="00553B0D">
      <w:pPr>
        <w:ind w:left="630" w:right="537"/>
        <w:jc w:val="both"/>
        <w:rPr>
          <w:rFonts w:ascii="Arial" w:hAnsi="Arial" w:cs="Arial"/>
          <w:sz w:val="22"/>
          <w:szCs w:val="22"/>
        </w:rPr>
      </w:pPr>
      <w:r w:rsidRPr="00553B0D">
        <w:rPr>
          <w:rFonts w:ascii="Arial" w:hAnsi="Arial" w:cs="Arial"/>
          <w:sz w:val="22"/>
          <w:szCs w:val="22"/>
        </w:rPr>
        <w:t xml:space="preserve">MARKET EXHIBITORS WILL BE REQUIRED TO SUBMIT A “QUALITY ASSURANCE” FORM AT THE TIME OF PROCESSING AT THE COLORADO STATE FAIR.  THIS FORM </w:t>
      </w:r>
      <w:r w:rsidRPr="00553B0D">
        <w:rPr>
          <w:rFonts w:ascii="Arial" w:hAnsi="Arial" w:cs="Arial"/>
          <w:sz w:val="22"/>
          <w:szCs w:val="22"/>
          <w:u w:val="single"/>
        </w:rPr>
        <w:t xml:space="preserve">MUST </w:t>
      </w:r>
      <w:r w:rsidRPr="00553B0D">
        <w:rPr>
          <w:rFonts w:ascii="Arial" w:hAnsi="Arial" w:cs="Arial"/>
          <w:sz w:val="22"/>
          <w:szCs w:val="22"/>
        </w:rPr>
        <w:t>BE SIGNED BY THE EXHIBITOR</w:t>
      </w:r>
      <w:r w:rsidR="00BF3C39" w:rsidRPr="00553B0D">
        <w:rPr>
          <w:rFonts w:ascii="Arial" w:hAnsi="Arial" w:cs="Arial"/>
          <w:sz w:val="22"/>
          <w:szCs w:val="22"/>
        </w:rPr>
        <w:t xml:space="preserve"> AND</w:t>
      </w:r>
      <w:r w:rsidRPr="00553B0D">
        <w:rPr>
          <w:rFonts w:ascii="Arial" w:hAnsi="Arial" w:cs="Arial"/>
          <w:sz w:val="22"/>
          <w:szCs w:val="22"/>
        </w:rPr>
        <w:t xml:space="preserve"> EXHIBITOR’S PARENT (if a minor</w:t>
      </w:r>
      <w:r w:rsidR="00BF3C39" w:rsidRPr="00553B0D">
        <w:rPr>
          <w:rFonts w:ascii="Arial" w:hAnsi="Arial" w:cs="Arial"/>
          <w:sz w:val="22"/>
          <w:szCs w:val="22"/>
        </w:rPr>
        <w:t>)</w:t>
      </w:r>
      <w:r w:rsidRPr="00553B0D">
        <w:rPr>
          <w:rFonts w:ascii="Arial" w:hAnsi="Arial" w:cs="Arial"/>
          <w:sz w:val="22"/>
          <w:szCs w:val="22"/>
        </w:rPr>
        <w:t>.  COPIES OF THE FORM CAN BE DOWNLOADED FROM THE CSF WEBSITE.  PLEASE INSTRUCT YOUR YOUTH THAT THIS FORM SHOULD NOT BE SUBMITTED AT THE TIME OF ENTRY.</w:t>
      </w:r>
    </w:p>
    <w:p w:rsidR="00C478D2" w:rsidRPr="00371328" w:rsidRDefault="00C478D2" w:rsidP="00553B0D">
      <w:pPr>
        <w:ind w:left="630" w:right="537"/>
      </w:pPr>
    </w:p>
    <w:p w:rsidR="007C1C8D" w:rsidRDefault="007C1C8D" w:rsidP="00553B0D">
      <w:pPr>
        <w:pStyle w:val="Heading1"/>
        <w:ind w:left="630" w:right="537"/>
        <w:rPr>
          <w:rFonts w:ascii="Arial" w:hAnsi="Arial" w:cs="Arial"/>
          <w:sz w:val="22"/>
          <w:szCs w:val="22"/>
        </w:rPr>
      </w:pPr>
    </w:p>
    <w:p w:rsidR="00244222" w:rsidRPr="008C01EF" w:rsidRDefault="007414B8" w:rsidP="00553B0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201</w:t>
      </w:r>
      <w:r w:rsidR="00BB5680">
        <w:rPr>
          <w:rFonts w:ascii="Arial" w:hAnsi="Arial" w:cs="Arial"/>
          <w:sz w:val="36"/>
          <w:szCs w:val="36"/>
        </w:rPr>
        <w:t>9</w:t>
      </w:r>
      <w:r w:rsidR="00244222" w:rsidRPr="008C01EF">
        <w:rPr>
          <w:rFonts w:ascii="Arial" w:hAnsi="Arial" w:cs="Arial"/>
          <w:sz w:val="36"/>
          <w:szCs w:val="36"/>
        </w:rPr>
        <w:t xml:space="preserve"> </w:t>
      </w:r>
      <w:r w:rsidR="00502677" w:rsidRPr="008C01EF">
        <w:rPr>
          <w:rFonts w:ascii="Arial" w:hAnsi="Arial" w:cs="Arial"/>
          <w:sz w:val="36"/>
          <w:szCs w:val="36"/>
        </w:rPr>
        <w:t xml:space="preserve">COLORADO STATE FAIR </w:t>
      </w:r>
      <w:r w:rsidR="008F27F0">
        <w:rPr>
          <w:rFonts w:ascii="Arial" w:hAnsi="Arial" w:cs="Arial"/>
          <w:sz w:val="36"/>
          <w:szCs w:val="36"/>
        </w:rPr>
        <w:t xml:space="preserve">NOMINATION </w:t>
      </w:r>
      <w:r w:rsidR="00553B0D">
        <w:rPr>
          <w:rFonts w:ascii="Arial" w:hAnsi="Arial" w:cs="Arial"/>
          <w:sz w:val="36"/>
          <w:szCs w:val="36"/>
        </w:rPr>
        <w:t>DEADLINE</w:t>
      </w:r>
      <w:r w:rsidR="00244222" w:rsidRPr="008C01EF">
        <w:rPr>
          <w:rFonts w:ascii="Arial" w:hAnsi="Arial" w:cs="Arial"/>
          <w:sz w:val="36"/>
          <w:szCs w:val="36"/>
        </w:rPr>
        <w:t>S</w:t>
      </w:r>
    </w:p>
    <w:p w:rsidR="008F27F0" w:rsidRDefault="008F27F0" w:rsidP="00553B0D">
      <w:pPr>
        <w:pStyle w:val="ListParagraph"/>
        <w:ind w:left="630" w:right="537"/>
        <w:rPr>
          <w:rFonts w:ascii="Arial" w:hAnsi="Arial" w:cs="Arial"/>
          <w:b/>
          <w:color w:val="FF0000"/>
        </w:rPr>
      </w:pPr>
    </w:p>
    <w:p w:rsidR="00F356F8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rPr>
          <w:rFonts w:ascii="Arial" w:hAnsi="Arial" w:cs="Arial"/>
          <w:b/>
        </w:rPr>
      </w:pPr>
      <w:r w:rsidRPr="00545C3B">
        <w:rPr>
          <w:rFonts w:ascii="Arial" w:hAnsi="Arial" w:cs="Arial"/>
          <w:b/>
        </w:rPr>
        <w:t xml:space="preserve">MARKET BEEF </w:t>
      </w:r>
      <w:r>
        <w:rPr>
          <w:rFonts w:ascii="Arial" w:hAnsi="Arial" w:cs="Arial"/>
          <w:b/>
        </w:rPr>
        <w:t xml:space="preserve">NOMINATION </w:t>
      </w:r>
      <w:r w:rsidRPr="00545C3B">
        <w:rPr>
          <w:rFonts w:ascii="Arial" w:hAnsi="Arial" w:cs="Arial"/>
          <w:b/>
        </w:rPr>
        <w:t xml:space="preserve">Due: April </w:t>
      </w:r>
      <w:r w:rsidR="00BB5680">
        <w:rPr>
          <w:rFonts w:ascii="Arial" w:hAnsi="Arial" w:cs="Arial"/>
          <w:b/>
        </w:rPr>
        <w:t>1</w:t>
      </w:r>
      <w:r w:rsidR="00BB5680" w:rsidRPr="00BB5680">
        <w:rPr>
          <w:rFonts w:ascii="Arial" w:hAnsi="Arial" w:cs="Arial"/>
          <w:b/>
          <w:vertAlign w:val="superscript"/>
        </w:rPr>
        <w:t>st</w:t>
      </w:r>
      <w:r w:rsidR="00BB5680">
        <w:rPr>
          <w:rFonts w:ascii="Arial" w:hAnsi="Arial" w:cs="Arial"/>
          <w:b/>
        </w:rPr>
        <w:t xml:space="preserve"> </w:t>
      </w:r>
      <w:r w:rsidRPr="00545C3B">
        <w:rPr>
          <w:rFonts w:ascii="Arial" w:hAnsi="Arial" w:cs="Arial"/>
          <w:b/>
        </w:rPr>
        <w:t xml:space="preserve">to your office; April </w:t>
      </w:r>
      <w:r w:rsidR="00BB5680">
        <w:rPr>
          <w:rFonts w:ascii="Arial" w:hAnsi="Arial" w:cs="Arial"/>
          <w:b/>
        </w:rPr>
        <w:t>8</w:t>
      </w:r>
      <w:r w:rsidRPr="00545C3B">
        <w:rPr>
          <w:rFonts w:ascii="Arial" w:hAnsi="Arial" w:cs="Arial"/>
          <w:b/>
          <w:vertAlign w:val="superscript"/>
        </w:rPr>
        <w:t>th</w:t>
      </w:r>
      <w:r w:rsidRPr="00545C3B">
        <w:rPr>
          <w:rFonts w:ascii="Arial" w:hAnsi="Arial" w:cs="Arial"/>
          <w:b/>
        </w:rPr>
        <w:t xml:space="preserve"> to CSF </w:t>
      </w:r>
    </w:p>
    <w:p w:rsidR="00F356F8" w:rsidRPr="007C1C8D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rPr>
          <w:rFonts w:ascii="Arial" w:hAnsi="Arial" w:cs="Arial"/>
          <w:sz w:val="22"/>
          <w:szCs w:val="22"/>
        </w:rPr>
      </w:pPr>
    </w:p>
    <w:p w:rsidR="00F356F8" w:rsidRPr="00545C3B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rPr>
          <w:rFonts w:ascii="Arial" w:hAnsi="Arial" w:cs="Arial"/>
          <w:b/>
        </w:rPr>
      </w:pPr>
      <w:r w:rsidRPr="00545C3B">
        <w:rPr>
          <w:rFonts w:ascii="Arial" w:hAnsi="Arial" w:cs="Arial"/>
          <w:b/>
        </w:rPr>
        <w:t xml:space="preserve">MARKET </w:t>
      </w:r>
      <w:r>
        <w:rPr>
          <w:rFonts w:ascii="Arial" w:hAnsi="Arial" w:cs="Arial"/>
          <w:b/>
        </w:rPr>
        <w:t>LAMB</w:t>
      </w:r>
      <w:r w:rsidRPr="00545C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NOMINATION </w:t>
      </w:r>
      <w:r w:rsidRPr="00545C3B">
        <w:rPr>
          <w:rFonts w:ascii="Arial" w:hAnsi="Arial" w:cs="Arial"/>
          <w:b/>
        </w:rPr>
        <w:t>Due: June 1</w:t>
      </w:r>
      <w:r w:rsidR="00982A70" w:rsidRPr="00982A70">
        <w:rPr>
          <w:rFonts w:ascii="Arial" w:hAnsi="Arial" w:cs="Arial"/>
          <w:b/>
          <w:vertAlign w:val="superscript"/>
        </w:rPr>
        <w:t>st</w:t>
      </w:r>
      <w:r w:rsidR="00982A70">
        <w:rPr>
          <w:rFonts w:ascii="Arial" w:hAnsi="Arial" w:cs="Arial"/>
          <w:b/>
        </w:rPr>
        <w:t xml:space="preserve"> </w:t>
      </w:r>
      <w:r w:rsidRPr="00545C3B">
        <w:rPr>
          <w:rFonts w:ascii="Arial" w:hAnsi="Arial" w:cs="Arial"/>
          <w:b/>
        </w:rPr>
        <w:t xml:space="preserve">to your office; June </w:t>
      </w:r>
      <w:r w:rsidR="00BB5680">
        <w:rPr>
          <w:rFonts w:ascii="Arial" w:hAnsi="Arial" w:cs="Arial"/>
          <w:b/>
        </w:rPr>
        <w:t>7</w:t>
      </w:r>
      <w:r w:rsidRPr="00545C3B">
        <w:rPr>
          <w:rFonts w:ascii="Arial" w:hAnsi="Arial" w:cs="Arial"/>
          <w:b/>
          <w:vertAlign w:val="superscript"/>
        </w:rPr>
        <w:t>th</w:t>
      </w:r>
      <w:r w:rsidRPr="00545C3B">
        <w:rPr>
          <w:rFonts w:ascii="Arial" w:hAnsi="Arial" w:cs="Arial"/>
          <w:b/>
        </w:rPr>
        <w:t xml:space="preserve"> to</w:t>
      </w:r>
      <w:r>
        <w:rPr>
          <w:rFonts w:ascii="Arial" w:hAnsi="Arial" w:cs="Arial"/>
          <w:b/>
        </w:rPr>
        <w:t xml:space="preserve"> CSF </w:t>
      </w:r>
    </w:p>
    <w:p w:rsidR="00F356F8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jc w:val="center"/>
        <w:rPr>
          <w:rFonts w:ascii="Arial" w:hAnsi="Arial" w:cs="Arial"/>
          <w:color w:val="FF0000"/>
          <w:sz w:val="22"/>
          <w:szCs w:val="22"/>
        </w:rPr>
      </w:pPr>
    </w:p>
    <w:p w:rsidR="00F356F8" w:rsidRPr="00D66EC0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rPr>
          <w:rFonts w:ascii="Arial" w:hAnsi="Arial" w:cs="Arial"/>
          <w:b/>
          <w:u w:val="single"/>
        </w:rPr>
      </w:pPr>
      <w:r w:rsidRPr="00947C0E">
        <w:rPr>
          <w:rFonts w:ascii="Arial" w:hAnsi="Arial" w:cs="Arial"/>
          <w:b/>
        </w:rPr>
        <w:t>MARKET HOG NOMINATION</w:t>
      </w:r>
      <w:r>
        <w:rPr>
          <w:rFonts w:ascii="Arial" w:hAnsi="Arial" w:cs="Arial"/>
        </w:rPr>
        <w:t xml:space="preserve"> </w:t>
      </w:r>
      <w:r w:rsidRPr="00545C3B">
        <w:rPr>
          <w:rFonts w:ascii="Arial" w:hAnsi="Arial" w:cs="Arial"/>
          <w:b/>
        </w:rPr>
        <w:t>Due: June 1</w:t>
      </w:r>
      <w:r w:rsidR="00982A70" w:rsidRPr="00982A70">
        <w:rPr>
          <w:rFonts w:ascii="Arial" w:hAnsi="Arial" w:cs="Arial"/>
          <w:b/>
          <w:vertAlign w:val="superscript"/>
        </w:rPr>
        <w:t>st</w:t>
      </w:r>
      <w:r w:rsidR="00982A70">
        <w:rPr>
          <w:rFonts w:ascii="Arial" w:hAnsi="Arial" w:cs="Arial"/>
          <w:b/>
        </w:rPr>
        <w:t xml:space="preserve"> </w:t>
      </w:r>
      <w:r w:rsidRPr="00545C3B">
        <w:rPr>
          <w:rFonts w:ascii="Arial" w:hAnsi="Arial" w:cs="Arial"/>
          <w:b/>
        </w:rPr>
        <w:t xml:space="preserve">to your office; June </w:t>
      </w:r>
      <w:r w:rsidR="00BB5680">
        <w:rPr>
          <w:rFonts w:ascii="Arial" w:hAnsi="Arial" w:cs="Arial"/>
          <w:b/>
        </w:rPr>
        <w:t>7</w:t>
      </w:r>
      <w:r w:rsidRPr="00545C3B">
        <w:rPr>
          <w:rFonts w:ascii="Arial" w:hAnsi="Arial" w:cs="Arial"/>
          <w:b/>
          <w:vertAlign w:val="superscript"/>
        </w:rPr>
        <w:t>th</w:t>
      </w:r>
      <w:r w:rsidRPr="00545C3B">
        <w:rPr>
          <w:rFonts w:ascii="Arial" w:hAnsi="Arial" w:cs="Arial"/>
          <w:b/>
        </w:rPr>
        <w:t xml:space="preserve"> to CS</w:t>
      </w:r>
      <w:r w:rsidR="00651679">
        <w:rPr>
          <w:rFonts w:ascii="Arial" w:hAnsi="Arial" w:cs="Arial"/>
          <w:b/>
        </w:rPr>
        <w:t>F</w:t>
      </w:r>
    </w:p>
    <w:p w:rsidR="00F356F8" w:rsidRPr="008141BF" w:rsidRDefault="00F356F8" w:rsidP="0055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630" w:right="53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356F8" w:rsidRPr="00DD6C84" w:rsidRDefault="00F356F8" w:rsidP="00553B0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jc w:val="left"/>
        <w:rPr>
          <w:rFonts w:ascii="Arial" w:hAnsi="Arial" w:cs="Arial"/>
        </w:rPr>
      </w:pPr>
      <w:r w:rsidRPr="00DD6C84">
        <w:rPr>
          <w:rFonts w:ascii="Arial" w:hAnsi="Arial" w:cs="Arial"/>
          <w:bCs w:val="0"/>
        </w:rPr>
        <w:t xml:space="preserve">MARKET GOAT </w:t>
      </w:r>
      <w:r>
        <w:rPr>
          <w:rFonts w:ascii="Arial" w:hAnsi="Arial" w:cs="Arial"/>
          <w:bCs w:val="0"/>
        </w:rPr>
        <w:t>NOMINATION</w:t>
      </w:r>
      <w:r w:rsidRPr="00DD6C84">
        <w:rPr>
          <w:rFonts w:ascii="Arial" w:hAnsi="Arial" w:cs="Arial"/>
          <w:bCs w:val="0"/>
        </w:rPr>
        <w:t xml:space="preserve"> </w:t>
      </w:r>
      <w:r w:rsidRPr="00DD6C84">
        <w:rPr>
          <w:rFonts w:ascii="Arial" w:hAnsi="Arial" w:cs="Arial"/>
        </w:rPr>
        <w:t>Due: June 1</w:t>
      </w:r>
      <w:r w:rsidR="00982A70" w:rsidRPr="00982A70">
        <w:rPr>
          <w:rFonts w:ascii="Arial" w:hAnsi="Arial" w:cs="Arial"/>
          <w:vertAlign w:val="superscript"/>
        </w:rPr>
        <w:t>st</w:t>
      </w:r>
      <w:r w:rsidR="00982A70">
        <w:rPr>
          <w:rFonts w:ascii="Arial" w:hAnsi="Arial" w:cs="Arial"/>
        </w:rPr>
        <w:t xml:space="preserve"> </w:t>
      </w:r>
      <w:r w:rsidRPr="00DD6C84">
        <w:rPr>
          <w:rFonts w:ascii="Arial" w:hAnsi="Arial" w:cs="Arial"/>
        </w:rPr>
        <w:t xml:space="preserve">to your office; June </w:t>
      </w:r>
      <w:r w:rsidR="00BB5680">
        <w:rPr>
          <w:rFonts w:ascii="Arial" w:hAnsi="Arial" w:cs="Arial"/>
        </w:rPr>
        <w:t>7</w:t>
      </w:r>
      <w:r w:rsidRPr="00DD6C84">
        <w:rPr>
          <w:rFonts w:ascii="Arial" w:hAnsi="Arial" w:cs="Arial"/>
          <w:vertAlign w:val="superscript"/>
        </w:rPr>
        <w:t>th</w:t>
      </w:r>
      <w:r w:rsidRPr="00DD6C84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o CSF</w:t>
      </w:r>
    </w:p>
    <w:p w:rsidR="00F356F8" w:rsidRDefault="00F356F8" w:rsidP="00553B0D">
      <w:pPr>
        <w:pStyle w:val="ListParagraph"/>
        <w:ind w:left="630" w:right="537"/>
        <w:jc w:val="both"/>
        <w:rPr>
          <w:rFonts w:ascii="Arial" w:hAnsi="Arial" w:cs="Arial"/>
          <w:b/>
          <w:color w:val="FF0000"/>
        </w:rPr>
      </w:pPr>
    </w:p>
    <w:p w:rsidR="00982A70" w:rsidRDefault="008F27F0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</w:rPr>
      </w:pPr>
      <w:r w:rsidRPr="00BB5680">
        <w:rPr>
          <w:rFonts w:ascii="Arial" w:hAnsi="Arial" w:cs="Arial"/>
        </w:rPr>
        <w:t>E</w:t>
      </w:r>
      <w:r w:rsidR="00553B0D">
        <w:rPr>
          <w:rFonts w:ascii="Arial" w:hAnsi="Arial" w:cs="Arial"/>
        </w:rPr>
        <w:t xml:space="preserve">ach exhibitor nominating animals for the Colorado State Fair must complete one (1) form per species.  Retinal scans must be attached to the beef, goat and lamb nomination forms; hog ear notches must be marked on the hog form.  </w:t>
      </w:r>
    </w:p>
    <w:p w:rsidR="00553B0D" w:rsidRPr="00BB5680" w:rsidRDefault="00553B0D" w:rsidP="00651679">
      <w:pPr>
        <w:pStyle w:val="ListParagraph"/>
        <w:ind w:left="1170" w:right="537" w:hanging="540"/>
        <w:jc w:val="both"/>
        <w:rPr>
          <w:rFonts w:ascii="Arial" w:hAnsi="Arial" w:cs="Arial"/>
        </w:rPr>
      </w:pPr>
    </w:p>
    <w:p w:rsidR="006D1FCD" w:rsidRDefault="00982A70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</w:rPr>
      </w:pPr>
      <w:r w:rsidRPr="00553B0D">
        <w:rPr>
          <w:rFonts w:ascii="Arial" w:hAnsi="Arial" w:cs="Arial"/>
        </w:rPr>
        <w:t>F</w:t>
      </w:r>
      <w:r w:rsidR="00553B0D" w:rsidRPr="00553B0D">
        <w:rPr>
          <w:rFonts w:ascii="Arial" w:hAnsi="Arial" w:cs="Arial"/>
        </w:rPr>
        <w:t xml:space="preserve">amily nominations </w:t>
      </w:r>
      <w:r w:rsidR="00BB5680" w:rsidRPr="00553B0D">
        <w:rPr>
          <w:rFonts w:ascii="Arial" w:hAnsi="Arial" w:cs="Arial"/>
          <w:color w:val="FF0000"/>
          <w:u w:val="single"/>
        </w:rPr>
        <w:t xml:space="preserve">WILL </w:t>
      </w:r>
      <w:r w:rsidRPr="00553B0D">
        <w:rPr>
          <w:rFonts w:ascii="Arial" w:hAnsi="Arial" w:cs="Arial"/>
          <w:color w:val="FF0000"/>
          <w:u w:val="single"/>
        </w:rPr>
        <w:t>NOT</w:t>
      </w:r>
      <w:r w:rsidRPr="00553B0D">
        <w:rPr>
          <w:rFonts w:ascii="Arial" w:hAnsi="Arial" w:cs="Arial"/>
          <w:color w:val="FF0000"/>
        </w:rPr>
        <w:t xml:space="preserve"> </w:t>
      </w:r>
      <w:r w:rsidR="00553B0D" w:rsidRPr="00553B0D">
        <w:rPr>
          <w:rFonts w:ascii="Arial" w:hAnsi="Arial" w:cs="Arial"/>
        </w:rPr>
        <w:t xml:space="preserve">be accepted.  Brand inspection and registration papers must be solely in the exhibitor’s name.  </w:t>
      </w:r>
    </w:p>
    <w:p w:rsidR="00553B0D" w:rsidRPr="00553B0D" w:rsidRDefault="00553B0D" w:rsidP="00651679">
      <w:pPr>
        <w:ind w:left="1170" w:right="537" w:hanging="540"/>
        <w:jc w:val="both"/>
        <w:rPr>
          <w:rFonts w:ascii="Arial" w:hAnsi="Arial" w:cs="Arial"/>
        </w:rPr>
      </w:pPr>
    </w:p>
    <w:p w:rsidR="00553B0D" w:rsidRPr="00553B0D" w:rsidRDefault="008F27F0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  <w:sz w:val="22"/>
          <w:szCs w:val="22"/>
        </w:rPr>
      </w:pPr>
      <w:r w:rsidRPr="00BB5680">
        <w:rPr>
          <w:rFonts w:ascii="Arial" w:hAnsi="Arial" w:cs="Arial"/>
          <w:u w:val="single"/>
        </w:rPr>
        <w:t>A</w:t>
      </w:r>
      <w:r w:rsidR="00553B0D">
        <w:rPr>
          <w:rFonts w:ascii="Arial" w:hAnsi="Arial" w:cs="Arial"/>
          <w:u w:val="single"/>
        </w:rPr>
        <w:t>ll</w:t>
      </w:r>
      <w:r w:rsidRPr="00BB5680">
        <w:rPr>
          <w:rFonts w:ascii="Arial" w:hAnsi="Arial" w:cs="Arial"/>
        </w:rPr>
        <w:t xml:space="preserve"> </w:t>
      </w:r>
      <w:r w:rsidR="00553B0D">
        <w:rPr>
          <w:rFonts w:ascii="Arial" w:hAnsi="Arial" w:cs="Arial"/>
        </w:rPr>
        <w:t xml:space="preserve">information must be completed on the nomination form.  </w:t>
      </w:r>
    </w:p>
    <w:p w:rsidR="00553B0D" w:rsidRPr="00553B0D" w:rsidRDefault="00553B0D" w:rsidP="00651679">
      <w:pPr>
        <w:ind w:left="1170" w:right="537" w:hanging="540"/>
        <w:jc w:val="both"/>
        <w:rPr>
          <w:rFonts w:ascii="Arial" w:hAnsi="Arial" w:cs="Arial"/>
          <w:sz w:val="22"/>
          <w:szCs w:val="22"/>
        </w:rPr>
      </w:pPr>
    </w:p>
    <w:p w:rsidR="00553B0D" w:rsidRPr="00553B0D" w:rsidRDefault="00553B0D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It is recommended that </w:t>
      </w:r>
      <w:r w:rsidR="00881C55">
        <w:rPr>
          <w:rFonts w:ascii="Arial" w:hAnsi="Arial" w:cs="Arial"/>
        </w:rPr>
        <w:t xml:space="preserve">extension agents </w:t>
      </w:r>
      <w:r>
        <w:rPr>
          <w:rFonts w:ascii="Arial" w:hAnsi="Arial" w:cs="Arial"/>
        </w:rPr>
        <w:t xml:space="preserve">make copies of every completed nomination form before you send them to the CSF.  </w:t>
      </w:r>
    </w:p>
    <w:p w:rsidR="00553B0D" w:rsidRPr="00553B0D" w:rsidRDefault="00553B0D" w:rsidP="00651679">
      <w:pPr>
        <w:pStyle w:val="ListParagraph"/>
        <w:ind w:left="1170" w:right="537" w:hanging="540"/>
        <w:jc w:val="both"/>
        <w:rPr>
          <w:rFonts w:ascii="Arial" w:hAnsi="Arial" w:cs="Arial"/>
          <w:sz w:val="22"/>
          <w:szCs w:val="22"/>
        </w:rPr>
      </w:pPr>
    </w:p>
    <w:p w:rsidR="00553B0D" w:rsidRPr="00553B0D" w:rsidRDefault="00553B0D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If an exhibitor fills out a nomination form, send it to the Colorado State Fair!  Extension agents should not make the determination whether or not an exhibitor may be coming to the Fair!</w:t>
      </w:r>
    </w:p>
    <w:p w:rsidR="00BB5680" w:rsidRPr="00BB5680" w:rsidRDefault="00BB5680" w:rsidP="00553B0D">
      <w:pPr>
        <w:pStyle w:val="ListParagraph"/>
        <w:ind w:left="630" w:right="537"/>
        <w:rPr>
          <w:rFonts w:ascii="Arial" w:hAnsi="Arial" w:cs="Arial"/>
          <w:color w:val="FF0000"/>
        </w:rPr>
      </w:pPr>
    </w:p>
    <w:p w:rsidR="00BB5680" w:rsidRPr="00BB5680" w:rsidRDefault="00BB5680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NOMINATION FORMS </w:t>
      </w:r>
      <w:r w:rsidRPr="00BB5680">
        <w:rPr>
          <w:rFonts w:ascii="Arial" w:hAnsi="Arial" w:cs="Arial"/>
          <w:color w:val="FF0000"/>
          <w:u w:val="single"/>
        </w:rPr>
        <w:t xml:space="preserve">WILL NOT </w:t>
      </w:r>
      <w:r>
        <w:rPr>
          <w:rFonts w:ascii="Arial" w:hAnsi="Arial" w:cs="Arial"/>
          <w:color w:val="FF0000"/>
        </w:rPr>
        <w:t>BE ACCEPTED BY THE COLORADO STATE FAIR VIA EMAIL</w:t>
      </w:r>
    </w:p>
    <w:p w:rsidR="009E785B" w:rsidRDefault="009E785B" w:rsidP="00651679">
      <w:pPr>
        <w:ind w:left="1170" w:right="537" w:hanging="540"/>
        <w:jc w:val="both"/>
        <w:rPr>
          <w:rFonts w:ascii="Arial" w:hAnsi="Arial" w:cs="Arial"/>
          <w:b/>
          <w:sz w:val="22"/>
          <w:szCs w:val="22"/>
        </w:rPr>
      </w:pPr>
    </w:p>
    <w:p w:rsidR="00553B0D" w:rsidRPr="00553B0D" w:rsidRDefault="00553B0D" w:rsidP="00651679">
      <w:pPr>
        <w:pStyle w:val="ListParagraph"/>
        <w:numPr>
          <w:ilvl w:val="0"/>
          <w:numId w:val="7"/>
        </w:numPr>
        <w:ind w:left="1170" w:right="537" w:hanging="540"/>
        <w:jc w:val="both"/>
        <w:rPr>
          <w:rFonts w:ascii="Arial" w:hAnsi="Arial" w:cs="Arial"/>
          <w:b/>
        </w:rPr>
      </w:pPr>
      <w:r w:rsidRPr="00553B0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omination forms </w:t>
      </w:r>
      <w:r w:rsidRPr="00553B0D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</w:rPr>
        <w:t xml:space="preserve"> be copied on card stock and color coded as follow:  </w:t>
      </w:r>
      <w:r w:rsidRPr="00553B0D">
        <w:rPr>
          <w:rFonts w:ascii="Arial" w:hAnsi="Arial" w:cs="Arial"/>
        </w:rPr>
        <w:t xml:space="preserve">Beef – Green; Goats – Blue; Hogs – Orange; Lambs – Yellow.  </w:t>
      </w:r>
    </w:p>
    <w:p w:rsidR="00BB5680" w:rsidRDefault="00BB5680" w:rsidP="00553B0D">
      <w:pPr>
        <w:ind w:left="630" w:right="537"/>
        <w:jc w:val="both"/>
        <w:rPr>
          <w:rFonts w:ascii="Arial" w:hAnsi="Arial" w:cs="Arial"/>
          <w:b/>
          <w:sz w:val="22"/>
          <w:szCs w:val="22"/>
        </w:rPr>
      </w:pPr>
    </w:p>
    <w:p w:rsidR="00BB5680" w:rsidRDefault="00BB5680" w:rsidP="00553B0D">
      <w:pPr>
        <w:ind w:left="630" w:right="537"/>
        <w:jc w:val="both"/>
        <w:rPr>
          <w:rFonts w:ascii="Arial" w:hAnsi="Arial" w:cs="Arial"/>
          <w:b/>
          <w:sz w:val="22"/>
          <w:szCs w:val="22"/>
        </w:rPr>
      </w:pPr>
    </w:p>
    <w:p w:rsidR="00502677" w:rsidRPr="00D66EC0" w:rsidRDefault="00F758BE" w:rsidP="00553B0D">
      <w:pPr>
        <w:ind w:left="630" w:right="537"/>
        <w:jc w:val="center"/>
        <w:rPr>
          <w:rFonts w:ascii="Arial" w:hAnsi="Arial" w:cs="Arial"/>
          <w:sz w:val="22"/>
          <w:szCs w:val="22"/>
        </w:rPr>
      </w:pPr>
      <w:r w:rsidRPr="00D66EC0">
        <w:rPr>
          <w:rFonts w:ascii="Arial" w:hAnsi="Arial" w:cs="Arial"/>
          <w:b/>
          <w:sz w:val="22"/>
          <w:szCs w:val="22"/>
        </w:rPr>
        <w:t xml:space="preserve">ALL NOMINATIONS MUST HAVE A COMPLETED </w:t>
      </w:r>
      <w:r w:rsidR="008F27F0" w:rsidRPr="00D66EC0">
        <w:rPr>
          <w:rFonts w:ascii="Arial" w:hAnsi="Arial" w:cs="Arial"/>
          <w:b/>
          <w:sz w:val="22"/>
          <w:szCs w:val="22"/>
        </w:rPr>
        <w:t>NOMINATION FORM</w:t>
      </w:r>
    </w:p>
    <w:p w:rsidR="008F27F0" w:rsidRPr="00F21027" w:rsidRDefault="008F27F0" w:rsidP="00553B0D">
      <w:pPr>
        <w:ind w:left="630" w:right="537"/>
        <w:jc w:val="center"/>
        <w:rPr>
          <w:rFonts w:ascii="Arial" w:hAnsi="Arial" w:cs="Arial"/>
          <w:color w:val="FF0000"/>
          <w:sz w:val="22"/>
          <w:szCs w:val="22"/>
        </w:rPr>
      </w:pPr>
    </w:p>
    <w:p w:rsidR="00D0063E" w:rsidRDefault="008F27F0" w:rsidP="00651679">
      <w:pPr>
        <w:numPr>
          <w:ilvl w:val="0"/>
          <w:numId w:val="3"/>
        </w:numPr>
        <w:tabs>
          <w:tab w:val="clear" w:pos="360"/>
        </w:tabs>
        <w:ind w:left="1260" w:right="537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Each animal must be ear tagged with t</w:t>
      </w:r>
      <w:r w:rsidR="00244222" w:rsidRPr="007C1C8D">
        <w:rPr>
          <w:rFonts w:ascii="Arial" w:hAnsi="Arial" w:cs="Arial"/>
          <w:bCs/>
          <w:sz w:val="22"/>
          <w:szCs w:val="22"/>
        </w:rPr>
        <w:t>he official recorded County / FFA ear tag</w:t>
      </w:r>
      <w:r>
        <w:rPr>
          <w:rFonts w:ascii="Arial" w:hAnsi="Arial" w:cs="Arial"/>
          <w:bCs/>
          <w:sz w:val="22"/>
          <w:szCs w:val="22"/>
        </w:rPr>
        <w:t>.  T</w:t>
      </w:r>
      <w:r w:rsidR="00244222" w:rsidRPr="007C1C8D">
        <w:rPr>
          <w:rFonts w:ascii="Arial" w:hAnsi="Arial" w:cs="Arial"/>
          <w:bCs/>
          <w:sz w:val="22"/>
          <w:szCs w:val="22"/>
        </w:rPr>
        <w:t>he extension agent or FFA advisor must register every ear tag number on the official County / FFA tag weigh-in list and</w:t>
      </w:r>
      <w:r w:rsidR="00244222" w:rsidRPr="007C1C8D">
        <w:rPr>
          <w:rFonts w:ascii="Arial" w:hAnsi="Arial" w:cs="Arial"/>
          <w:b/>
          <w:sz w:val="22"/>
          <w:szCs w:val="22"/>
        </w:rPr>
        <w:t xml:space="preserve"> </w:t>
      </w:r>
      <w:r w:rsidR="00244222" w:rsidRPr="00553B0D">
        <w:rPr>
          <w:rFonts w:ascii="Arial" w:hAnsi="Arial" w:cs="Arial"/>
          <w:b/>
          <w:sz w:val="22"/>
          <w:szCs w:val="22"/>
        </w:rPr>
        <w:t xml:space="preserve">a copy of your weigh-in list sent to the Colorado State Fair office with </w:t>
      </w:r>
      <w:r w:rsidRPr="00553B0D">
        <w:rPr>
          <w:rFonts w:ascii="Arial" w:hAnsi="Arial" w:cs="Arial"/>
          <w:b/>
          <w:sz w:val="22"/>
          <w:szCs w:val="22"/>
        </w:rPr>
        <w:t>N</w:t>
      </w:r>
      <w:r w:rsidR="00106626" w:rsidRPr="00553B0D">
        <w:rPr>
          <w:rFonts w:ascii="Arial" w:hAnsi="Arial" w:cs="Arial"/>
          <w:b/>
          <w:sz w:val="22"/>
          <w:szCs w:val="22"/>
        </w:rPr>
        <w:t>omination Form</w:t>
      </w:r>
      <w:r w:rsidR="00244222" w:rsidRPr="00553B0D">
        <w:rPr>
          <w:rFonts w:ascii="Arial" w:hAnsi="Arial" w:cs="Arial"/>
          <w:b/>
          <w:sz w:val="22"/>
          <w:szCs w:val="22"/>
        </w:rPr>
        <w:t xml:space="preserve">s. </w:t>
      </w:r>
      <w:r w:rsidR="00C84B59" w:rsidRPr="00553B0D">
        <w:rPr>
          <w:rFonts w:ascii="Arial" w:hAnsi="Arial" w:cs="Arial"/>
          <w:b/>
          <w:sz w:val="22"/>
          <w:szCs w:val="22"/>
        </w:rPr>
        <w:br/>
      </w:r>
    </w:p>
    <w:p w:rsidR="00C84B59" w:rsidRPr="00C84B59" w:rsidRDefault="00D0063E" w:rsidP="00651679">
      <w:pPr>
        <w:numPr>
          <w:ilvl w:val="0"/>
          <w:numId w:val="3"/>
        </w:numPr>
        <w:tabs>
          <w:tab w:val="clear" w:pos="360"/>
        </w:tabs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  <w:r w:rsidRPr="00D0063E">
        <w:rPr>
          <w:rFonts w:ascii="Arial" w:hAnsi="Arial" w:cs="Arial"/>
          <w:bCs/>
          <w:sz w:val="22"/>
          <w:szCs w:val="22"/>
        </w:rPr>
        <w:t xml:space="preserve">If the animal is not weighed in at your county weigh-in, the exhibitor and the County agent / FFA advisor must make </w:t>
      </w:r>
      <w:r w:rsidR="00F20C3C">
        <w:rPr>
          <w:rFonts w:ascii="Arial" w:hAnsi="Arial" w:cs="Arial"/>
          <w:bCs/>
          <w:sz w:val="22"/>
          <w:szCs w:val="22"/>
        </w:rPr>
        <w:t>arrangements to tag that animal</w:t>
      </w:r>
      <w:r w:rsidRPr="00D0063E">
        <w:rPr>
          <w:rFonts w:ascii="Arial" w:hAnsi="Arial" w:cs="Arial"/>
          <w:bCs/>
          <w:sz w:val="22"/>
          <w:szCs w:val="22"/>
        </w:rPr>
        <w:t xml:space="preserve"> prior to the nomination due date.</w:t>
      </w:r>
      <w:r w:rsidR="00244222" w:rsidRPr="00D0063E">
        <w:rPr>
          <w:rFonts w:ascii="Arial" w:hAnsi="Arial" w:cs="Arial"/>
          <w:b/>
          <w:sz w:val="22"/>
          <w:szCs w:val="22"/>
        </w:rPr>
        <w:t xml:space="preserve"> </w:t>
      </w:r>
    </w:p>
    <w:p w:rsidR="00D0063E" w:rsidRPr="00D0063E" w:rsidRDefault="00D0063E" w:rsidP="00651679">
      <w:pPr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</w:p>
    <w:p w:rsidR="00244222" w:rsidRDefault="00244222" w:rsidP="00651679">
      <w:pPr>
        <w:numPr>
          <w:ilvl w:val="0"/>
          <w:numId w:val="3"/>
        </w:numPr>
        <w:tabs>
          <w:tab w:val="clear" w:pos="360"/>
        </w:tabs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  <w:r w:rsidRPr="00BB5680">
        <w:rPr>
          <w:rFonts w:ascii="Arial" w:hAnsi="Arial" w:cs="Arial"/>
          <w:bCs/>
          <w:sz w:val="22"/>
          <w:szCs w:val="22"/>
        </w:rPr>
        <w:t xml:space="preserve">The official recorded County / FFA ear tag number must go on the </w:t>
      </w:r>
      <w:r w:rsidR="008F27F0" w:rsidRPr="00BB5680">
        <w:rPr>
          <w:rFonts w:ascii="Arial" w:hAnsi="Arial" w:cs="Arial"/>
          <w:bCs/>
          <w:sz w:val="22"/>
          <w:szCs w:val="22"/>
        </w:rPr>
        <w:t>N</w:t>
      </w:r>
      <w:r w:rsidR="00106626" w:rsidRPr="00BB5680">
        <w:rPr>
          <w:rFonts w:ascii="Arial" w:hAnsi="Arial" w:cs="Arial"/>
          <w:bCs/>
          <w:sz w:val="22"/>
          <w:szCs w:val="22"/>
        </w:rPr>
        <w:t xml:space="preserve">omination Form </w:t>
      </w:r>
      <w:r w:rsidRPr="00BB5680">
        <w:rPr>
          <w:rFonts w:ascii="Arial" w:hAnsi="Arial" w:cs="Arial"/>
          <w:bCs/>
          <w:sz w:val="22"/>
          <w:szCs w:val="22"/>
        </w:rPr>
        <w:t xml:space="preserve">as the permanent ear tag. That ear tag must be in the animals’ ear until weigh-in at the CSF.  </w:t>
      </w:r>
      <w:r w:rsidR="00BB5680">
        <w:rPr>
          <w:rFonts w:ascii="Arial" w:hAnsi="Arial" w:cs="Arial"/>
          <w:bCs/>
          <w:sz w:val="22"/>
          <w:szCs w:val="22"/>
        </w:rPr>
        <w:t xml:space="preserve">If an ear tag is changed, the Extension Agent/FFA Advisor should notify the CSF Livestock Office via email of such change.  </w:t>
      </w:r>
    </w:p>
    <w:p w:rsidR="00BB5680" w:rsidRPr="00BB5680" w:rsidRDefault="00BB5680" w:rsidP="00651679">
      <w:pPr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</w:p>
    <w:p w:rsidR="00F55664" w:rsidRDefault="00897E34" w:rsidP="00651679">
      <w:pPr>
        <w:numPr>
          <w:ilvl w:val="0"/>
          <w:numId w:val="3"/>
        </w:numPr>
        <w:tabs>
          <w:tab w:val="clear" w:pos="360"/>
        </w:tabs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  <w:r w:rsidRPr="006D1FCD">
        <w:rPr>
          <w:rFonts w:ascii="Arial" w:hAnsi="Arial" w:cs="Arial"/>
          <w:bCs/>
          <w:sz w:val="22"/>
          <w:szCs w:val="22"/>
        </w:rPr>
        <w:t xml:space="preserve">No animal sold at a county fair is eligible to compete at Colorado State Fair. </w:t>
      </w:r>
    </w:p>
    <w:p w:rsidR="00C84B59" w:rsidRPr="006D1FCD" w:rsidRDefault="00C84B59" w:rsidP="00651679">
      <w:pPr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</w:p>
    <w:p w:rsidR="00E35402" w:rsidRDefault="00E35402" w:rsidP="00651679">
      <w:pPr>
        <w:numPr>
          <w:ilvl w:val="0"/>
          <w:numId w:val="3"/>
        </w:numPr>
        <w:tabs>
          <w:tab w:val="clear" w:pos="360"/>
        </w:tabs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Make sure nomination forms are completely filled out </w:t>
      </w:r>
      <w:r w:rsidR="00F20C3C">
        <w:rPr>
          <w:rFonts w:ascii="Arial" w:hAnsi="Arial" w:cs="Arial"/>
          <w:bCs/>
          <w:sz w:val="22"/>
          <w:szCs w:val="22"/>
        </w:rPr>
        <w:t xml:space="preserve">and signed </w:t>
      </w:r>
      <w:r>
        <w:rPr>
          <w:rFonts w:ascii="Arial" w:hAnsi="Arial" w:cs="Arial"/>
          <w:bCs/>
          <w:sz w:val="22"/>
          <w:szCs w:val="22"/>
        </w:rPr>
        <w:t xml:space="preserve">by the exhibitor him/herself.  </w:t>
      </w:r>
      <w:r w:rsidR="00F20C3C">
        <w:rPr>
          <w:rFonts w:ascii="Arial" w:hAnsi="Arial" w:cs="Arial"/>
          <w:bCs/>
          <w:sz w:val="22"/>
          <w:szCs w:val="22"/>
        </w:rPr>
        <w:t xml:space="preserve">Parent’s signature is required if the exhibitor is a minor.  </w:t>
      </w:r>
      <w:r w:rsidR="001D61B3">
        <w:rPr>
          <w:rFonts w:ascii="Arial" w:hAnsi="Arial" w:cs="Arial"/>
          <w:bCs/>
          <w:sz w:val="22"/>
          <w:szCs w:val="22"/>
        </w:rPr>
        <w:t xml:space="preserve"> </w:t>
      </w:r>
      <w:r w:rsidR="001D61B3" w:rsidRPr="001D61B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Exhibitors are responsible for insuring that all animals that might be exhibited at the Colorado State Fair are nominated – NO LATE NOMINATIONS WILL BE ACCEPTED</w:t>
      </w:r>
      <w:r w:rsidR="001D61B3">
        <w:rPr>
          <w:rFonts w:ascii="Arial" w:hAnsi="Arial" w:cs="Arial"/>
          <w:bCs/>
          <w:sz w:val="22"/>
          <w:szCs w:val="22"/>
        </w:rPr>
        <w:t xml:space="preserve">. </w:t>
      </w:r>
    </w:p>
    <w:p w:rsidR="00C84B59" w:rsidRDefault="00C84B59" w:rsidP="00651679">
      <w:pPr>
        <w:ind w:left="1260" w:right="537" w:hanging="540"/>
        <w:jc w:val="both"/>
        <w:rPr>
          <w:rFonts w:ascii="Arial" w:hAnsi="Arial" w:cs="Arial"/>
          <w:bCs/>
          <w:sz w:val="22"/>
          <w:szCs w:val="22"/>
        </w:rPr>
      </w:pPr>
    </w:p>
    <w:p w:rsidR="009029D7" w:rsidRPr="00C84B59" w:rsidRDefault="009029D7" w:rsidP="00651679">
      <w:pPr>
        <w:pStyle w:val="ListParagraph"/>
        <w:numPr>
          <w:ilvl w:val="0"/>
          <w:numId w:val="3"/>
        </w:numPr>
        <w:tabs>
          <w:tab w:val="clear" w:pos="360"/>
        </w:tabs>
        <w:ind w:left="1260" w:right="537" w:hanging="540"/>
        <w:jc w:val="both"/>
        <w:rPr>
          <w:rFonts w:ascii="Arial" w:hAnsi="Arial" w:cs="Arial"/>
          <w:b/>
          <w:sz w:val="22"/>
          <w:szCs w:val="22"/>
        </w:rPr>
      </w:pPr>
      <w:r w:rsidRPr="009029D7">
        <w:rPr>
          <w:rFonts w:ascii="Arial" w:hAnsi="Arial" w:cs="Arial"/>
          <w:sz w:val="22"/>
          <w:szCs w:val="22"/>
        </w:rPr>
        <w:t xml:space="preserve">ALL </w:t>
      </w:r>
      <w:r w:rsidR="007414B8">
        <w:rPr>
          <w:rFonts w:ascii="Arial" w:hAnsi="Arial" w:cs="Arial"/>
          <w:sz w:val="22"/>
          <w:szCs w:val="22"/>
        </w:rPr>
        <w:t xml:space="preserve">RETINAL </w:t>
      </w:r>
      <w:r w:rsidRPr="009029D7">
        <w:rPr>
          <w:rFonts w:ascii="Arial" w:hAnsi="Arial" w:cs="Arial"/>
          <w:sz w:val="22"/>
          <w:szCs w:val="22"/>
        </w:rPr>
        <w:t xml:space="preserve">SCAN COPIES MUST BE ATTACHED TO THE </w:t>
      </w:r>
      <w:r w:rsidR="008F27F0">
        <w:rPr>
          <w:rFonts w:ascii="Arial" w:hAnsi="Arial" w:cs="Arial"/>
          <w:sz w:val="22"/>
          <w:szCs w:val="22"/>
        </w:rPr>
        <w:t>NOMINATION FORM</w:t>
      </w:r>
      <w:r w:rsidRPr="009029D7">
        <w:rPr>
          <w:rFonts w:ascii="Arial" w:hAnsi="Arial" w:cs="Arial"/>
          <w:sz w:val="22"/>
          <w:szCs w:val="22"/>
        </w:rPr>
        <w:t xml:space="preserve">. </w:t>
      </w:r>
    </w:p>
    <w:p w:rsidR="00C84B59" w:rsidRPr="00C84B59" w:rsidRDefault="00C84B59" w:rsidP="00553B0D">
      <w:pPr>
        <w:ind w:left="630" w:right="537"/>
        <w:jc w:val="both"/>
        <w:rPr>
          <w:rFonts w:ascii="Arial" w:hAnsi="Arial" w:cs="Arial"/>
          <w:b/>
          <w:sz w:val="22"/>
          <w:szCs w:val="22"/>
        </w:rPr>
      </w:pPr>
    </w:p>
    <w:p w:rsidR="007414B8" w:rsidRDefault="007414B8" w:rsidP="00553B0D">
      <w:pPr>
        <w:pStyle w:val="ListParagraph"/>
        <w:ind w:left="630" w:right="537"/>
        <w:jc w:val="both"/>
        <w:rPr>
          <w:rFonts w:ascii="Arial" w:hAnsi="Arial" w:cs="Arial"/>
          <w:b/>
          <w:sz w:val="22"/>
          <w:szCs w:val="22"/>
        </w:rPr>
      </w:pPr>
    </w:p>
    <w:p w:rsidR="007414B8" w:rsidRPr="00F20C3C" w:rsidRDefault="00F20C3C" w:rsidP="00553B0D">
      <w:pPr>
        <w:pStyle w:val="ListParagraph"/>
        <w:ind w:left="630" w:right="53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0C3C">
        <w:rPr>
          <w:rFonts w:ascii="Arial" w:hAnsi="Arial" w:cs="Arial"/>
          <w:b/>
          <w:sz w:val="22"/>
          <w:szCs w:val="22"/>
          <w:u w:val="single"/>
        </w:rPr>
        <w:t>SPECIFIC INFORMATION FOR MARKET HOGS AND EAR NOTCHES</w:t>
      </w:r>
    </w:p>
    <w:p w:rsidR="008141BF" w:rsidRDefault="008141BF" w:rsidP="00553B0D">
      <w:pPr>
        <w:ind w:left="630" w:right="537"/>
        <w:rPr>
          <w:rFonts w:ascii="Arial" w:hAnsi="Arial" w:cs="Arial"/>
          <w:sz w:val="22"/>
          <w:szCs w:val="22"/>
        </w:rPr>
      </w:pPr>
    </w:p>
    <w:p w:rsidR="00244222" w:rsidRDefault="00244222" w:rsidP="00651679">
      <w:pPr>
        <w:numPr>
          <w:ilvl w:val="0"/>
          <w:numId w:val="1"/>
        </w:numPr>
        <w:tabs>
          <w:tab w:val="clear" w:pos="1080"/>
        </w:tabs>
        <w:ind w:left="1260" w:right="537" w:hanging="630"/>
        <w:jc w:val="both"/>
        <w:rPr>
          <w:rFonts w:ascii="Arial" w:hAnsi="Arial" w:cs="Arial"/>
          <w:sz w:val="22"/>
          <w:szCs w:val="22"/>
        </w:rPr>
      </w:pPr>
      <w:r w:rsidRPr="008141BF">
        <w:rPr>
          <w:rFonts w:ascii="Arial" w:hAnsi="Arial" w:cs="Arial"/>
          <w:sz w:val="22"/>
          <w:szCs w:val="22"/>
        </w:rPr>
        <w:t xml:space="preserve">It is </w:t>
      </w:r>
      <w:r w:rsidRPr="008141BF">
        <w:rPr>
          <w:rFonts w:ascii="Arial" w:hAnsi="Arial" w:cs="Arial"/>
          <w:sz w:val="22"/>
          <w:szCs w:val="22"/>
          <w:u w:val="single"/>
        </w:rPr>
        <w:t>required,</w:t>
      </w:r>
      <w:r w:rsidRPr="008141BF">
        <w:rPr>
          <w:rFonts w:ascii="Arial" w:hAnsi="Arial" w:cs="Arial"/>
          <w:sz w:val="22"/>
          <w:szCs w:val="22"/>
        </w:rPr>
        <w:t xml:space="preserve"> that all market hogs shown at the Colorado State Fair, have proper ear notches and an official recorded County / FFA ear tag.</w:t>
      </w:r>
    </w:p>
    <w:p w:rsidR="00C84B59" w:rsidRPr="008141BF" w:rsidRDefault="00C84B59" w:rsidP="00651679">
      <w:pPr>
        <w:ind w:left="1260" w:right="537" w:hanging="630"/>
        <w:jc w:val="both"/>
        <w:rPr>
          <w:rFonts w:ascii="Arial" w:hAnsi="Arial" w:cs="Arial"/>
          <w:sz w:val="22"/>
          <w:szCs w:val="22"/>
        </w:rPr>
      </w:pPr>
    </w:p>
    <w:p w:rsidR="00244222" w:rsidRDefault="00244222" w:rsidP="00651679">
      <w:pPr>
        <w:numPr>
          <w:ilvl w:val="0"/>
          <w:numId w:val="1"/>
        </w:numPr>
        <w:tabs>
          <w:tab w:val="clear" w:pos="1080"/>
        </w:tabs>
        <w:ind w:left="1260" w:right="537" w:hanging="630"/>
        <w:jc w:val="both"/>
        <w:rPr>
          <w:rFonts w:ascii="Arial" w:hAnsi="Arial" w:cs="Arial"/>
          <w:sz w:val="22"/>
          <w:szCs w:val="22"/>
        </w:rPr>
      </w:pPr>
      <w:r w:rsidRPr="008141BF">
        <w:rPr>
          <w:rFonts w:ascii="Arial" w:hAnsi="Arial" w:cs="Arial"/>
          <w:sz w:val="22"/>
          <w:szCs w:val="22"/>
        </w:rPr>
        <w:t xml:space="preserve">Each hog must have different notches. You </w:t>
      </w:r>
      <w:r w:rsidRPr="00106626">
        <w:rPr>
          <w:rFonts w:ascii="Arial" w:hAnsi="Arial" w:cs="Arial"/>
          <w:sz w:val="22"/>
          <w:szCs w:val="22"/>
          <w:u w:val="single"/>
        </w:rPr>
        <w:t>cannot</w:t>
      </w:r>
      <w:r w:rsidR="00106626">
        <w:rPr>
          <w:rFonts w:ascii="Arial" w:hAnsi="Arial" w:cs="Arial"/>
          <w:sz w:val="22"/>
          <w:szCs w:val="22"/>
        </w:rPr>
        <w:t xml:space="preserve"> </w:t>
      </w:r>
      <w:r w:rsidRPr="00106626">
        <w:rPr>
          <w:rFonts w:ascii="Arial" w:hAnsi="Arial" w:cs="Arial"/>
          <w:sz w:val="22"/>
          <w:szCs w:val="22"/>
        </w:rPr>
        <w:t>duplicate</w:t>
      </w:r>
      <w:r w:rsidRPr="008141BF">
        <w:rPr>
          <w:rFonts w:ascii="Arial" w:hAnsi="Arial" w:cs="Arial"/>
          <w:sz w:val="22"/>
          <w:szCs w:val="22"/>
        </w:rPr>
        <w:t xml:space="preserve"> the exact same notching se</w:t>
      </w:r>
      <w:r w:rsidR="00F20C3C">
        <w:rPr>
          <w:rFonts w:ascii="Arial" w:hAnsi="Arial" w:cs="Arial"/>
          <w:sz w:val="22"/>
          <w:szCs w:val="22"/>
        </w:rPr>
        <w:t>quence within individual family-</w:t>
      </w:r>
      <w:r w:rsidRPr="008141BF">
        <w:rPr>
          <w:rFonts w:ascii="Arial" w:hAnsi="Arial" w:cs="Arial"/>
          <w:sz w:val="22"/>
          <w:szCs w:val="22"/>
        </w:rPr>
        <w:t>owned hogs.</w:t>
      </w:r>
    </w:p>
    <w:p w:rsidR="00C84B59" w:rsidRPr="008141BF" w:rsidRDefault="00C84B59" w:rsidP="00651679">
      <w:pPr>
        <w:ind w:left="1260" w:right="537" w:hanging="630"/>
        <w:jc w:val="both"/>
        <w:rPr>
          <w:rFonts w:ascii="Arial" w:hAnsi="Arial" w:cs="Arial"/>
          <w:sz w:val="22"/>
          <w:szCs w:val="22"/>
        </w:rPr>
      </w:pPr>
    </w:p>
    <w:p w:rsidR="00244222" w:rsidRDefault="00244222" w:rsidP="00651679">
      <w:pPr>
        <w:numPr>
          <w:ilvl w:val="0"/>
          <w:numId w:val="1"/>
        </w:numPr>
        <w:tabs>
          <w:tab w:val="clear" w:pos="1080"/>
        </w:tabs>
        <w:ind w:left="1260" w:right="537" w:hanging="630"/>
        <w:jc w:val="both"/>
        <w:rPr>
          <w:rFonts w:ascii="Arial" w:hAnsi="Arial" w:cs="Arial"/>
          <w:sz w:val="22"/>
          <w:szCs w:val="22"/>
        </w:rPr>
      </w:pPr>
      <w:r w:rsidRPr="008141BF">
        <w:rPr>
          <w:rFonts w:ascii="Arial" w:hAnsi="Arial" w:cs="Arial"/>
          <w:sz w:val="22"/>
          <w:szCs w:val="22"/>
        </w:rPr>
        <w:t xml:space="preserve">If you are not familiar with ear notching hogs, contact a person who is qualified to do </w:t>
      </w:r>
      <w:r w:rsidRPr="008141BF">
        <w:rPr>
          <w:rFonts w:ascii="Arial" w:hAnsi="Arial" w:cs="Arial"/>
          <w:sz w:val="22"/>
          <w:szCs w:val="22"/>
        </w:rPr>
        <w:tab/>
        <w:t>so.</w:t>
      </w:r>
    </w:p>
    <w:p w:rsidR="00C84B59" w:rsidRPr="008141BF" w:rsidRDefault="00C84B59" w:rsidP="00651679">
      <w:pPr>
        <w:ind w:left="1260" w:right="537" w:hanging="630"/>
        <w:jc w:val="both"/>
        <w:rPr>
          <w:rFonts w:ascii="Arial" w:hAnsi="Arial" w:cs="Arial"/>
          <w:sz w:val="22"/>
          <w:szCs w:val="22"/>
        </w:rPr>
      </w:pPr>
    </w:p>
    <w:p w:rsidR="00371328" w:rsidRPr="008141BF" w:rsidRDefault="00371328" w:rsidP="00651679">
      <w:pPr>
        <w:numPr>
          <w:ilvl w:val="0"/>
          <w:numId w:val="1"/>
        </w:numPr>
        <w:tabs>
          <w:tab w:val="clear" w:pos="1080"/>
        </w:tabs>
        <w:ind w:left="1260" w:right="537" w:hanging="630"/>
        <w:jc w:val="both"/>
        <w:rPr>
          <w:rFonts w:ascii="Arial" w:hAnsi="Arial" w:cs="Arial"/>
          <w:sz w:val="22"/>
          <w:szCs w:val="22"/>
        </w:rPr>
      </w:pPr>
      <w:r w:rsidRPr="00371328">
        <w:rPr>
          <w:rFonts w:ascii="Arial" w:hAnsi="Arial" w:cs="Arial"/>
          <w:b/>
          <w:sz w:val="22"/>
          <w:szCs w:val="22"/>
        </w:rPr>
        <w:t>Ear notches should be read and written on the nomination form by the exhibitor or extension agent.  Do not leave the reading of notches to the Livestock Office staff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8141BF" w:rsidRDefault="008141BF" w:rsidP="00553B0D">
      <w:pPr>
        <w:ind w:left="630" w:right="537"/>
        <w:rPr>
          <w:rFonts w:ascii="Arial" w:hAnsi="Arial" w:cs="Arial"/>
          <w:bCs/>
          <w:sz w:val="22"/>
          <w:szCs w:val="22"/>
        </w:rPr>
      </w:pPr>
    </w:p>
    <w:p w:rsidR="00106626" w:rsidRDefault="00106626" w:rsidP="00553B0D">
      <w:pPr>
        <w:ind w:left="630" w:right="537"/>
        <w:rPr>
          <w:rFonts w:ascii="Arial" w:hAnsi="Arial" w:cs="Arial"/>
          <w:bCs/>
          <w:sz w:val="22"/>
          <w:szCs w:val="22"/>
        </w:rPr>
      </w:pPr>
    </w:p>
    <w:p w:rsidR="00106626" w:rsidRPr="008141BF" w:rsidRDefault="00106626" w:rsidP="00553B0D">
      <w:pPr>
        <w:ind w:left="630" w:right="537"/>
        <w:rPr>
          <w:rFonts w:ascii="Arial" w:hAnsi="Arial" w:cs="Arial"/>
          <w:bCs/>
          <w:sz w:val="22"/>
          <w:szCs w:val="22"/>
        </w:rPr>
      </w:pPr>
    </w:p>
    <w:p w:rsidR="00244222" w:rsidRPr="00545C3B" w:rsidRDefault="007414B8" w:rsidP="00553B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</w:t>
      </w:r>
      <w:r w:rsidR="00BB5680">
        <w:rPr>
          <w:rFonts w:ascii="Arial" w:hAnsi="Arial" w:cs="Arial"/>
          <w:b/>
          <w:sz w:val="28"/>
          <w:szCs w:val="28"/>
        </w:rPr>
        <w:t>9</w:t>
      </w:r>
      <w:r w:rsidR="007C1C8D" w:rsidRPr="00545C3B">
        <w:rPr>
          <w:rFonts w:ascii="Arial" w:hAnsi="Arial" w:cs="Arial"/>
          <w:b/>
          <w:sz w:val="28"/>
          <w:szCs w:val="28"/>
        </w:rPr>
        <w:t xml:space="preserve"> COLORADO STATE FAIR </w:t>
      </w:r>
      <w:r w:rsidR="00244222" w:rsidRPr="00545C3B">
        <w:rPr>
          <w:rFonts w:ascii="Arial" w:hAnsi="Arial" w:cs="Arial"/>
          <w:b/>
          <w:sz w:val="28"/>
          <w:szCs w:val="28"/>
        </w:rPr>
        <w:t>RETINAL SCANNING PROCEDURES and GUIDELINES</w:t>
      </w:r>
    </w:p>
    <w:p w:rsidR="00244222" w:rsidRPr="00434EF1" w:rsidRDefault="007C1C8D" w:rsidP="00553B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right="53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66EC0">
        <w:rPr>
          <w:rFonts w:ascii="Arial" w:hAnsi="Arial" w:cs="Arial"/>
          <w:b/>
          <w:sz w:val="24"/>
          <w:szCs w:val="24"/>
        </w:rPr>
        <w:t xml:space="preserve">DUE DATES </w:t>
      </w:r>
      <w:r w:rsidR="00106626" w:rsidRPr="00D66EC0">
        <w:rPr>
          <w:rFonts w:ascii="Arial" w:hAnsi="Arial" w:cs="Arial"/>
          <w:b/>
          <w:sz w:val="24"/>
          <w:szCs w:val="24"/>
        </w:rPr>
        <w:t xml:space="preserve">LISTED ABOVE </w:t>
      </w:r>
      <w:r w:rsidRPr="00D66EC0">
        <w:rPr>
          <w:rFonts w:ascii="Arial" w:hAnsi="Arial" w:cs="Arial"/>
          <w:b/>
          <w:sz w:val="24"/>
          <w:szCs w:val="24"/>
        </w:rPr>
        <w:t>APPLY</w:t>
      </w:r>
      <w:r w:rsidR="00026DC6" w:rsidRPr="00D66EC0">
        <w:rPr>
          <w:rFonts w:ascii="Arial" w:hAnsi="Arial" w:cs="Arial"/>
          <w:b/>
          <w:sz w:val="24"/>
          <w:szCs w:val="24"/>
        </w:rPr>
        <w:t xml:space="preserve"> – ALL INFO MUST BE SUBMITTED!</w:t>
      </w:r>
    </w:p>
    <w:p w:rsidR="00244222" w:rsidRPr="007C1C8D" w:rsidRDefault="00244222" w:rsidP="00553B0D">
      <w:pPr>
        <w:pStyle w:val="NoSpacing"/>
        <w:ind w:left="630" w:right="537"/>
        <w:rPr>
          <w:rFonts w:ascii="Arial" w:hAnsi="Arial" w:cs="Arial"/>
        </w:rPr>
      </w:pPr>
    </w:p>
    <w:p w:rsidR="00244222" w:rsidRDefault="00244222" w:rsidP="00553B0D">
      <w:pPr>
        <w:pStyle w:val="NoSpacing"/>
        <w:ind w:left="630" w:right="537"/>
        <w:jc w:val="both"/>
        <w:rPr>
          <w:rFonts w:ascii="Arial" w:hAnsi="Arial" w:cs="Arial"/>
        </w:rPr>
      </w:pPr>
      <w:r w:rsidRPr="007C1C8D">
        <w:rPr>
          <w:rFonts w:ascii="Arial" w:hAnsi="Arial" w:cs="Arial"/>
        </w:rPr>
        <w:t>The Colorado State Fair will allow retinal images for identification of market beef, market lambs and market goat</w:t>
      </w:r>
      <w:r w:rsidR="001E7B9E" w:rsidRPr="007C1C8D">
        <w:rPr>
          <w:rFonts w:ascii="Arial" w:hAnsi="Arial" w:cs="Arial"/>
        </w:rPr>
        <w:t>s</w:t>
      </w:r>
      <w:r w:rsidR="007C1C8D">
        <w:rPr>
          <w:rFonts w:ascii="Arial" w:hAnsi="Arial" w:cs="Arial"/>
        </w:rPr>
        <w:t xml:space="preserve"> ONLY</w:t>
      </w:r>
      <w:r w:rsidR="001E7B9E" w:rsidRPr="007C1C8D">
        <w:rPr>
          <w:rFonts w:ascii="Arial" w:hAnsi="Arial" w:cs="Arial"/>
        </w:rPr>
        <w:t xml:space="preserve">.  </w:t>
      </w:r>
      <w:r w:rsidR="00106626">
        <w:rPr>
          <w:rFonts w:ascii="Arial" w:hAnsi="Arial" w:cs="Arial"/>
        </w:rPr>
        <w:t xml:space="preserve">Market hogs must be ear notched. </w:t>
      </w:r>
    </w:p>
    <w:p w:rsidR="00106626" w:rsidRPr="007C1C8D" w:rsidRDefault="00106626" w:rsidP="00553B0D">
      <w:pPr>
        <w:pStyle w:val="NoSpacing"/>
        <w:ind w:left="630" w:right="537"/>
        <w:jc w:val="both"/>
        <w:rPr>
          <w:rFonts w:ascii="Arial" w:hAnsi="Arial" w:cs="Arial"/>
        </w:rPr>
      </w:pPr>
    </w:p>
    <w:p w:rsidR="00244222" w:rsidRPr="007C1C8D" w:rsidRDefault="001E7B9E" w:rsidP="00553B0D">
      <w:pPr>
        <w:pStyle w:val="NoSpacing"/>
        <w:ind w:left="630" w:right="537"/>
        <w:jc w:val="both"/>
        <w:rPr>
          <w:rFonts w:ascii="Arial" w:hAnsi="Arial" w:cs="Arial"/>
          <w:b/>
        </w:rPr>
      </w:pPr>
      <w:r w:rsidRPr="007C1C8D">
        <w:rPr>
          <w:rFonts w:ascii="Arial" w:hAnsi="Arial" w:cs="Arial"/>
          <w:b/>
        </w:rPr>
        <w:t xml:space="preserve">REMEMBER: </w:t>
      </w:r>
      <w:r w:rsidR="00502677">
        <w:rPr>
          <w:rFonts w:ascii="Arial" w:hAnsi="Arial" w:cs="Arial"/>
          <w:b/>
        </w:rPr>
        <w:tab/>
      </w:r>
      <w:r w:rsidR="00244222" w:rsidRPr="007C1C8D">
        <w:rPr>
          <w:rFonts w:ascii="Arial" w:hAnsi="Arial" w:cs="Arial"/>
        </w:rPr>
        <w:t xml:space="preserve">For nominations to </w:t>
      </w:r>
      <w:r w:rsidRPr="007C1C8D">
        <w:rPr>
          <w:rFonts w:ascii="Arial" w:hAnsi="Arial" w:cs="Arial"/>
        </w:rPr>
        <w:t xml:space="preserve">Colorado </w:t>
      </w:r>
      <w:r w:rsidR="00244222" w:rsidRPr="007C1C8D">
        <w:rPr>
          <w:rFonts w:ascii="Arial" w:hAnsi="Arial" w:cs="Arial"/>
        </w:rPr>
        <w:t>State Fair</w:t>
      </w:r>
      <w:r w:rsidRPr="007C1C8D">
        <w:rPr>
          <w:rFonts w:ascii="Arial" w:hAnsi="Arial" w:cs="Arial"/>
        </w:rPr>
        <w:t xml:space="preserve"> you must </w:t>
      </w:r>
      <w:r w:rsidR="00244222" w:rsidRPr="007C1C8D">
        <w:rPr>
          <w:rFonts w:ascii="Arial" w:hAnsi="Arial" w:cs="Arial"/>
        </w:rPr>
        <w:t>attach the Optibrand Certificate with the youth</w:t>
      </w:r>
      <w:r w:rsidR="00C84B59">
        <w:rPr>
          <w:rFonts w:ascii="Arial" w:hAnsi="Arial" w:cs="Arial"/>
        </w:rPr>
        <w:t>’</w:t>
      </w:r>
      <w:r w:rsidR="00244222" w:rsidRPr="007C1C8D">
        <w:rPr>
          <w:rFonts w:ascii="Arial" w:hAnsi="Arial" w:cs="Arial"/>
        </w:rPr>
        <w:t xml:space="preserve">s name </w:t>
      </w:r>
      <w:r w:rsidRPr="007C1C8D">
        <w:rPr>
          <w:rFonts w:ascii="Arial" w:hAnsi="Arial" w:cs="Arial"/>
        </w:rPr>
        <w:t xml:space="preserve">on it </w:t>
      </w:r>
      <w:r w:rsidR="00244222" w:rsidRPr="007C1C8D">
        <w:rPr>
          <w:rFonts w:ascii="Arial" w:hAnsi="Arial" w:cs="Arial"/>
        </w:rPr>
        <w:t xml:space="preserve">to the </w:t>
      </w:r>
      <w:r w:rsidRPr="007C1C8D">
        <w:rPr>
          <w:rFonts w:ascii="Arial" w:hAnsi="Arial" w:cs="Arial"/>
        </w:rPr>
        <w:t xml:space="preserve">Colorado </w:t>
      </w:r>
      <w:r w:rsidR="00244222" w:rsidRPr="007C1C8D">
        <w:rPr>
          <w:rFonts w:ascii="Arial" w:hAnsi="Arial" w:cs="Arial"/>
        </w:rPr>
        <w:t xml:space="preserve">State Fair </w:t>
      </w:r>
      <w:r w:rsidR="008F27F0">
        <w:rPr>
          <w:rFonts w:ascii="Arial" w:hAnsi="Arial" w:cs="Arial"/>
        </w:rPr>
        <w:t>NOMINATION FORM</w:t>
      </w:r>
      <w:r w:rsidR="00244222" w:rsidRPr="007C1C8D">
        <w:rPr>
          <w:rFonts w:ascii="Arial" w:hAnsi="Arial" w:cs="Arial"/>
        </w:rPr>
        <w:t xml:space="preserve"> at the time of nomination.</w:t>
      </w:r>
      <w:r w:rsidRPr="007C1C8D">
        <w:rPr>
          <w:rFonts w:ascii="Arial" w:hAnsi="Arial" w:cs="Arial"/>
        </w:rPr>
        <w:t xml:space="preserve"> Those nominations that do not have a copy of the retinal scan certificate </w:t>
      </w:r>
      <w:r w:rsidRPr="00875750">
        <w:rPr>
          <w:rFonts w:ascii="Arial" w:hAnsi="Arial" w:cs="Arial"/>
          <w:u w:val="single"/>
        </w:rPr>
        <w:t>will not be accepted</w:t>
      </w:r>
      <w:r w:rsidRPr="007C1C8D">
        <w:rPr>
          <w:rFonts w:ascii="Arial" w:hAnsi="Arial" w:cs="Arial"/>
        </w:rPr>
        <w:t>.</w:t>
      </w:r>
    </w:p>
    <w:p w:rsidR="00B71852" w:rsidRDefault="00B71852" w:rsidP="00553B0D">
      <w:pPr>
        <w:pStyle w:val="NoSpacing"/>
        <w:ind w:left="630" w:right="537"/>
        <w:jc w:val="both"/>
        <w:rPr>
          <w:rFonts w:ascii="Arial" w:hAnsi="Arial" w:cs="Arial"/>
          <w:u w:val="single"/>
        </w:rPr>
      </w:pPr>
    </w:p>
    <w:p w:rsidR="004B23B6" w:rsidRDefault="004B23B6" w:rsidP="00553B0D">
      <w:pPr>
        <w:pStyle w:val="NoSpacing"/>
        <w:ind w:left="630" w:right="537"/>
        <w:jc w:val="both"/>
        <w:rPr>
          <w:rFonts w:ascii="Arial" w:hAnsi="Arial" w:cs="Arial"/>
          <w:u w:val="single"/>
        </w:rPr>
      </w:pPr>
    </w:p>
    <w:p w:rsidR="00BB5680" w:rsidRDefault="00BB5680" w:rsidP="00553B0D">
      <w:pPr>
        <w:pStyle w:val="NoSpacing"/>
        <w:ind w:left="630" w:right="537"/>
        <w:jc w:val="both"/>
        <w:rPr>
          <w:rFonts w:ascii="Arial" w:hAnsi="Arial" w:cs="Arial"/>
          <w:u w:val="single"/>
        </w:rPr>
      </w:pPr>
    </w:p>
    <w:p w:rsidR="004B23B6" w:rsidRPr="007C1C8D" w:rsidRDefault="004B23B6" w:rsidP="00553B0D">
      <w:pPr>
        <w:pStyle w:val="NoSpacing"/>
        <w:ind w:left="630" w:right="537"/>
        <w:jc w:val="both"/>
        <w:rPr>
          <w:rFonts w:ascii="Arial" w:hAnsi="Arial" w:cs="Arial"/>
          <w:u w:val="single"/>
        </w:rPr>
      </w:pPr>
    </w:p>
    <w:p w:rsidR="00106626" w:rsidRDefault="007C1C8D" w:rsidP="00553B0D">
      <w:pPr>
        <w:ind w:left="630" w:right="537"/>
        <w:rPr>
          <w:rFonts w:ascii="Arial" w:hAnsi="Arial" w:cs="Arial"/>
          <w:sz w:val="22"/>
          <w:szCs w:val="22"/>
        </w:rPr>
      </w:pPr>
      <w:r w:rsidRPr="007C1C8D">
        <w:rPr>
          <w:rFonts w:ascii="Arial" w:hAnsi="Arial" w:cs="Arial"/>
          <w:b/>
          <w:sz w:val="22"/>
          <w:szCs w:val="22"/>
        </w:rPr>
        <w:t>IMPORTANT</w:t>
      </w:r>
      <w:r w:rsidRPr="007C1C8D">
        <w:rPr>
          <w:rFonts w:ascii="Arial" w:hAnsi="Arial" w:cs="Arial"/>
          <w:sz w:val="22"/>
          <w:szCs w:val="22"/>
        </w:rPr>
        <w:t xml:space="preserve">: </w:t>
      </w:r>
      <w:r w:rsidR="009E785B" w:rsidRPr="007C1C8D">
        <w:rPr>
          <w:rFonts w:ascii="Arial" w:hAnsi="Arial" w:cs="Arial"/>
          <w:sz w:val="22"/>
          <w:szCs w:val="22"/>
        </w:rPr>
        <w:t xml:space="preserve">Download all scans to the Summit View Management Database using Opti-reader tools software.  Instructions are in the attached document Getting Started with Summit view Solutions.  The information is also online in as a connect session at: </w:t>
      </w:r>
      <w:hyperlink r:id="rId6" w:history="1">
        <w:r w:rsidR="009E785B" w:rsidRPr="007C1C8D">
          <w:rPr>
            <w:rStyle w:val="Hyperlink"/>
            <w:rFonts w:ascii="Arial" w:hAnsi="Arial" w:cs="Arial"/>
            <w:sz w:val="22"/>
            <w:szCs w:val="22"/>
          </w:rPr>
          <w:t>http://connect.extension.iastate.edu/p38853927/</w:t>
        </w:r>
      </w:hyperlink>
    </w:p>
    <w:p w:rsidR="00947C0E" w:rsidRDefault="009E785B" w:rsidP="00553B0D">
      <w:pPr>
        <w:ind w:left="630" w:right="537"/>
        <w:rPr>
          <w:rFonts w:ascii="Arial" w:hAnsi="Arial" w:cs="Arial"/>
          <w:sz w:val="22"/>
          <w:szCs w:val="22"/>
        </w:rPr>
      </w:pPr>
      <w:r w:rsidRPr="007C1C8D">
        <w:rPr>
          <w:rFonts w:ascii="Arial" w:hAnsi="Arial" w:cs="Arial"/>
          <w:sz w:val="22"/>
          <w:szCs w:val="22"/>
        </w:rPr>
        <w:t xml:space="preserve"> </w:t>
      </w:r>
    </w:p>
    <w:p w:rsidR="0037601C" w:rsidRDefault="0037601C" w:rsidP="00553B0D">
      <w:pPr>
        <w:ind w:left="630" w:right="5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set up a new account, contact Jennie Brown at Network Solutions at 970-222-6324. </w:t>
      </w:r>
    </w:p>
    <w:p w:rsidR="0037601C" w:rsidRDefault="0037601C" w:rsidP="00553B0D">
      <w:pPr>
        <w:ind w:left="630" w:right="537"/>
        <w:rPr>
          <w:rFonts w:ascii="Arial" w:hAnsi="Arial" w:cs="Arial"/>
          <w:color w:val="FF0000"/>
          <w:sz w:val="22"/>
          <w:szCs w:val="22"/>
        </w:rPr>
      </w:pPr>
    </w:p>
    <w:p w:rsidR="009E785B" w:rsidRPr="00D66EC0" w:rsidRDefault="003565B0" w:rsidP="00553B0D">
      <w:pPr>
        <w:ind w:left="630" w:right="537"/>
        <w:rPr>
          <w:rFonts w:ascii="Arial" w:hAnsi="Arial" w:cs="Arial"/>
          <w:sz w:val="22"/>
          <w:szCs w:val="22"/>
        </w:rPr>
      </w:pPr>
      <w:r w:rsidRPr="00D66EC0">
        <w:rPr>
          <w:rFonts w:ascii="Arial" w:hAnsi="Arial" w:cs="Arial"/>
          <w:sz w:val="22"/>
          <w:szCs w:val="22"/>
        </w:rPr>
        <w:t>All scans should include the following with this terminology only:</w:t>
      </w:r>
    </w:p>
    <w:p w:rsidR="00502677" w:rsidRPr="00D66EC0" w:rsidRDefault="00502677" w:rsidP="00553B0D">
      <w:pPr>
        <w:ind w:left="630" w:right="5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3819"/>
        <w:gridCol w:w="3524"/>
      </w:tblGrid>
      <w:tr w:rsidR="00D66EC0" w:rsidRPr="00D66EC0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D66EC0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D66EC0">
              <w:rPr>
                <w:rFonts w:ascii="Arial" w:hAnsi="Arial" w:cs="Arial"/>
              </w:rPr>
              <w:t>Data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D66EC0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D66EC0">
              <w:rPr>
                <w:rFonts w:ascii="Arial" w:hAnsi="Arial" w:cs="Arial"/>
              </w:rPr>
              <w:t>Field Name</w:t>
            </w:r>
            <w:r w:rsidR="003565B0" w:rsidRPr="00D66EC0">
              <w:rPr>
                <w:rFonts w:ascii="Arial" w:hAnsi="Arial" w:cs="Arial"/>
              </w:rPr>
              <w:t xml:space="preserve"> (</w:t>
            </w:r>
            <w:r w:rsidR="003565B0" w:rsidRPr="00D66EC0">
              <w:rPr>
                <w:rFonts w:ascii="Arial" w:hAnsi="Arial" w:cs="Arial"/>
                <w:b/>
              </w:rPr>
              <w:t>Use only these field names)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D66EC0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D66EC0">
              <w:rPr>
                <w:rFonts w:ascii="Arial" w:hAnsi="Arial" w:cs="Arial"/>
              </w:rPr>
              <w:t>Field Type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Animal ID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Animal ID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Text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Owners First Name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First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Text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Owners Last Name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Last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Text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Tag Photo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Tag Photo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Photo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Retinal Scans (Both Eyes</w:t>
            </w:r>
            <w:r w:rsidR="003565B0">
              <w:rPr>
                <w:rFonts w:ascii="Arial" w:hAnsi="Arial" w:cs="Arial"/>
              </w:rPr>
              <w:t>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 xml:space="preserve">Image(s)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Retinal Image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Species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Species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Menu (Beef, Sheep, Goat)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County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County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Text</w:t>
            </w:r>
          </w:p>
        </w:tc>
      </w:tr>
      <w:tr w:rsidR="009E785B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Technician Initials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Tech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B" w:rsidRPr="007C1C8D" w:rsidRDefault="009E785B" w:rsidP="00553B0D">
            <w:pPr>
              <w:ind w:left="630" w:right="537"/>
              <w:rPr>
                <w:rFonts w:ascii="Arial" w:hAnsi="Arial" w:cs="Arial"/>
              </w:rPr>
            </w:pPr>
            <w:r w:rsidRPr="007C1C8D">
              <w:rPr>
                <w:rFonts w:ascii="Arial" w:hAnsi="Arial" w:cs="Arial"/>
              </w:rPr>
              <w:t>Text</w:t>
            </w:r>
          </w:p>
        </w:tc>
      </w:tr>
      <w:tr w:rsidR="00AB3D3E" w:rsidRPr="007C1C8D" w:rsidTr="00CF41EC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3E" w:rsidRPr="007C1C8D" w:rsidRDefault="00AB3D3E" w:rsidP="00553B0D">
            <w:pPr>
              <w:ind w:left="630" w:right="537"/>
              <w:rPr>
                <w:rFonts w:ascii="Arial" w:hAnsi="Arial" w:cs="Arial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3E" w:rsidRPr="007C1C8D" w:rsidRDefault="00AB3D3E" w:rsidP="00553B0D">
            <w:pPr>
              <w:ind w:left="630" w:right="537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3E" w:rsidRPr="007C1C8D" w:rsidRDefault="00AB3D3E" w:rsidP="00553B0D">
            <w:pPr>
              <w:ind w:left="630" w:right="537"/>
              <w:rPr>
                <w:rFonts w:ascii="Arial" w:hAnsi="Arial" w:cs="Arial"/>
              </w:rPr>
            </w:pPr>
          </w:p>
        </w:tc>
      </w:tr>
    </w:tbl>
    <w:p w:rsidR="00026DC6" w:rsidRDefault="00026DC6" w:rsidP="00553B0D">
      <w:pPr>
        <w:ind w:left="630" w:right="537"/>
        <w:rPr>
          <w:rFonts w:ascii="Arial" w:hAnsi="Arial" w:cs="Arial"/>
          <w:color w:val="FF0000"/>
          <w:sz w:val="22"/>
          <w:szCs w:val="22"/>
        </w:rPr>
      </w:pPr>
    </w:p>
    <w:p w:rsidR="00624CBF" w:rsidRPr="00D66EC0" w:rsidRDefault="00026DC6" w:rsidP="00553B0D">
      <w:pPr>
        <w:ind w:left="630" w:right="537"/>
        <w:rPr>
          <w:rFonts w:ascii="Arial" w:hAnsi="Arial" w:cs="Arial"/>
          <w:sz w:val="22"/>
          <w:szCs w:val="22"/>
        </w:rPr>
      </w:pPr>
      <w:r w:rsidRPr="00D66EC0">
        <w:rPr>
          <w:rFonts w:ascii="Arial" w:hAnsi="Arial" w:cs="Arial"/>
          <w:sz w:val="22"/>
          <w:szCs w:val="22"/>
        </w:rPr>
        <w:t>*</w:t>
      </w:r>
      <w:r w:rsidR="000B320D" w:rsidRPr="00D66EC0">
        <w:rPr>
          <w:rFonts w:ascii="Arial" w:hAnsi="Arial" w:cs="Arial"/>
          <w:sz w:val="22"/>
          <w:szCs w:val="22"/>
        </w:rPr>
        <w:t xml:space="preserve">Send an email to </w:t>
      </w:r>
      <w:hyperlink r:id="rId7" w:history="1">
        <w:r w:rsidR="000B320D" w:rsidRPr="00D66EC0">
          <w:rPr>
            <w:rStyle w:val="Hyperlink"/>
            <w:rFonts w:ascii="Arial" w:hAnsi="Arial" w:cs="Arial"/>
            <w:color w:val="auto"/>
            <w:sz w:val="22"/>
            <w:szCs w:val="22"/>
          </w:rPr>
          <w:t>Mick.Livingston@colostate.edu</w:t>
        </w:r>
      </w:hyperlink>
      <w:r w:rsidR="000B320D" w:rsidRPr="00D66EC0">
        <w:rPr>
          <w:rFonts w:ascii="Arial" w:hAnsi="Arial" w:cs="Arial"/>
          <w:sz w:val="22"/>
          <w:szCs w:val="22"/>
        </w:rPr>
        <w:t xml:space="preserve"> to have this file sent to you ready to use.</w:t>
      </w:r>
    </w:p>
    <w:p w:rsidR="00106626" w:rsidRPr="00D66EC0" w:rsidRDefault="00106626" w:rsidP="00553B0D">
      <w:pPr>
        <w:ind w:left="630" w:right="537"/>
        <w:rPr>
          <w:rFonts w:ascii="Arial" w:hAnsi="Arial" w:cs="Arial"/>
          <w:sz w:val="22"/>
          <w:szCs w:val="22"/>
        </w:rPr>
      </w:pPr>
    </w:p>
    <w:p w:rsidR="00000EC1" w:rsidRDefault="00000EC1" w:rsidP="00553B0D">
      <w:pPr>
        <w:ind w:left="630" w:right="537"/>
        <w:rPr>
          <w:rFonts w:ascii="Arial" w:hAnsi="Arial" w:cs="Arial"/>
          <w:sz w:val="22"/>
          <w:szCs w:val="22"/>
        </w:rPr>
      </w:pPr>
    </w:p>
    <w:p w:rsidR="00D0063E" w:rsidRPr="00106626" w:rsidRDefault="00106626" w:rsidP="00553B0D">
      <w:pPr>
        <w:ind w:left="630" w:right="537"/>
        <w:jc w:val="center"/>
        <w:rPr>
          <w:rFonts w:ascii="Arial" w:hAnsi="Arial" w:cs="Arial"/>
          <w:b/>
          <w:sz w:val="22"/>
          <w:szCs w:val="22"/>
        </w:rPr>
      </w:pPr>
      <w:r w:rsidRPr="00106626">
        <w:rPr>
          <w:rFonts w:ascii="Arial" w:hAnsi="Arial" w:cs="Arial"/>
          <w:b/>
          <w:sz w:val="22"/>
          <w:szCs w:val="22"/>
        </w:rPr>
        <w:t>RETINAL SCAN INSTRUCTIONS</w:t>
      </w:r>
    </w:p>
    <w:p w:rsidR="00624CBF" w:rsidRDefault="00624CBF" w:rsidP="00553B0D">
      <w:pPr>
        <w:ind w:left="630" w:right="537"/>
        <w:rPr>
          <w:rFonts w:ascii="Arial" w:hAnsi="Arial" w:cs="Arial"/>
          <w:sz w:val="22"/>
          <w:szCs w:val="22"/>
        </w:rPr>
      </w:pPr>
    </w:p>
    <w:p w:rsidR="00AB3D3E" w:rsidRPr="007C1C8D" w:rsidRDefault="00AB3D3E" w:rsidP="00553B0D">
      <w:pPr>
        <w:ind w:left="630" w:right="537"/>
        <w:rPr>
          <w:rFonts w:ascii="Arial" w:hAnsi="Arial" w:cs="Arial"/>
          <w:sz w:val="22"/>
          <w:szCs w:val="22"/>
        </w:rPr>
      </w:pPr>
    </w:p>
    <w:p w:rsidR="009E785B" w:rsidRDefault="00B85801" w:rsidP="00651679">
      <w:pPr>
        <w:pStyle w:val="ListParagraph"/>
        <w:numPr>
          <w:ilvl w:val="0"/>
          <w:numId w:val="6"/>
        </w:numPr>
        <w:ind w:left="1170" w:right="537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must </w:t>
      </w:r>
      <w:r w:rsidR="009E785B" w:rsidRPr="00B85801">
        <w:rPr>
          <w:rFonts w:ascii="Arial" w:hAnsi="Arial" w:cs="Arial"/>
          <w:sz w:val="22"/>
          <w:szCs w:val="22"/>
        </w:rPr>
        <w:t>Contact Mick Livingston</w:t>
      </w:r>
      <w:r w:rsidR="009E785B" w:rsidRPr="007C1C8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E785B" w:rsidRPr="007C1C8D">
          <w:rPr>
            <w:rStyle w:val="Hyperlink"/>
            <w:rFonts w:ascii="Arial" w:hAnsi="Arial" w:cs="Arial"/>
            <w:sz w:val="22"/>
            <w:szCs w:val="22"/>
          </w:rPr>
          <w:t>Mick.Livingston@colostate.edu</w:t>
        </w:r>
      </w:hyperlink>
      <w:r w:rsidR="009E785B" w:rsidRPr="007C1C8D">
        <w:rPr>
          <w:rFonts w:ascii="Arial" w:hAnsi="Arial" w:cs="Arial"/>
          <w:sz w:val="22"/>
          <w:szCs w:val="22"/>
        </w:rPr>
        <w:t xml:space="preserve"> for a file already setup for use</w:t>
      </w:r>
      <w:r w:rsidR="00B71852" w:rsidRPr="007C1C8D">
        <w:rPr>
          <w:rFonts w:ascii="Arial" w:hAnsi="Arial" w:cs="Arial"/>
          <w:sz w:val="22"/>
          <w:szCs w:val="22"/>
        </w:rPr>
        <w:t>.</w:t>
      </w:r>
      <w:r w:rsidR="009E785B" w:rsidRPr="007C1C8D">
        <w:rPr>
          <w:rFonts w:ascii="Arial" w:hAnsi="Arial" w:cs="Arial"/>
          <w:sz w:val="22"/>
          <w:szCs w:val="22"/>
        </w:rPr>
        <w:t xml:space="preserve"> </w:t>
      </w:r>
      <w:r w:rsidR="00DD6C84">
        <w:rPr>
          <w:rFonts w:ascii="Arial" w:hAnsi="Arial" w:cs="Arial"/>
          <w:sz w:val="22"/>
          <w:szCs w:val="22"/>
        </w:rPr>
        <w:br/>
      </w:r>
    </w:p>
    <w:p w:rsidR="00DD6C84" w:rsidRDefault="00DD6C84" w:rsidP="00651679">
      <w:pPr>
        <w:pStyle w:val="ListParagraph"/>
        <w:numPr>
          <w:ilvl w:val="0"/>
          <w:numId w:val="6"/>
        </w:numPr>
        <w:ind w:left="1170" w:right="537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 Scans on line to get all data correct.</w:t>
      </w:r>
    </w:p>
    <w:p w:rsidR="00DD6C84" w:rsidRDefault="00DD6C84" w:rsidP="00651679">
      <w:pPr>
        <w:ind w:left="1170" w:right="537" w:hanging="540"/>
        <w:rPr>
          <w:rFonts w:ascii="Arial" w:hAnsi="Arial" w:cs="Arial"/>
          <w:sz w:val="22"/>
          <w:szCs w:val="22"/>
        </w:rPr>
      </w:pPr>
    </w:p>
    <w:p w:rsidR="009E785B" w:rsidRPr="007C1C8D" w:rsidRDefault="00B71852" w:rsidP="00651679">
      <w:pPr>
        <w:ind w:left="1170" w:right="537" w:hanging="540"/>
        <w:rPr>
          <w:rFonts w:ascii="Arial" w:hAnsi="Arial" w:cs="Arial"/>
          <w:sz w:val="22"/>
          <w:szCs w:val="22"/>
        </w:rPr>
      </w:pPr>
      <w:r w:rsidRPr="007C1C8D">
        <w:rPr>
          <w:rFonts w:ascii="Arial" w:hAnsi="Arial" w:cs="Arial"/>
          <w:sz w:val="22"/>
          <w:szCs w:val="22"/>
        </w:rPr>
        <w:t>3.</w:t>
      </w:r>
      <w:r w:rsidRPr="007C1C8D">
        <w:rPr>
          <w:rFonts w:ascii="Arial" w:hAnsi="Arial" w:cs="Arial"/>
          <w:sz w:val="22"/>
          <w:szCs w:val="22"/>
        </w:rPr>
        <w:tab/>
      </w:r>
      <w:r w:rsidR="009E785B" w:rsidRPr="007C1C8D">
        <w:rPr>
          <w:rFonts w:ascii="Arial" w:hAnsi="Arial" w:cs="Arial"/>
          <w:sz w:val="22"/>
          <w:szCs w:val="22"/>
        </w:rPr>
        <w:t xml:space="preserve">Be sure not to use duplicate numbers for your livestock.  If all your tags for each species start with 1, then use B1 for beef, S1 for sheep, </w:t>
      </w:r>
      <w:r w:rsidR="001D35A1">
        <w:rPr>
          <w:rFonts w:ascii="Arial" w:hAnsi="Arial" w:cs="Arial"/>
          <w:sz w:val="22"/>
          <w:szCs w:val="22"/>
        </w:rPr>
        <w:t>G1 for goat.</w:t>
      </w:r>
    </w:p>
    <w:p w:rsidR="00DD6C84" w:rsidRPr="007C1C8D" w:rsidRDefault="00DD6C84" w:rsidP="00651679">
      <w:pPr>
        <w:ind w:left="1170" w:right="537" w:hanging="540"/>
        <w:rPr>
          <w:rFonts w:ascii="Arial" w:hAnsi="Arial" w:cs="Arial"/>
          <w:sz w:val="22"/>
          <w:szCs w:val="22"/>
        </w:rPr>
      </w:pPr>
    </w:p>
    <w:p w:rsidR="009E785B" w:rsidRPr="007C1C8D" w:rsidRDefault="00B71852" w:rsidP="00651679">
      <w:pPr>
        <w:ind w:left="1170" w:right="537" w:hanging="540"/>
        <w:rPr>
          <w:rFonts w:ascii="Arial" w:hAnsi="Arial" w:cs="Arial"/>
          <w:sz w:val="22"/>
          <w:szCs w:val="22"/>
        </w:rPr>
      </w:pPr>
      <w:r w:rsidRPr="007C1C8D">
        <w:rPr>
          <w:rFonts w:ascii="Arial" w:hAnsi="Arial" w:cs="Arial"/>
          <w:sz w:val="22"/>
          <w:szCs w:val="22"/>
        </w:rPr>
        <w:t>4.</w:t>
      </w:r>
      <w:r w:rsidRPr="007C1C8D">
        <w:rPr>
          <w:rFonts w:ascii="Arial" w:hAnsi="Arial" w:cs="Arial"/>
          <w:sz w:val="22"/>
          <w:szCs w:val="22"/>
        </w:rPr>
        <w:tab/>
      </w:r>
      <w:r w:rsidR="009E785B" w:rsidRPr="007C1C8D">
        <w:rPr>
          <w:rFonts w:ascii="Arial" w:hAnsi="Arial" w:cs="Arial"/>
          <w:sz w:val="22"/>
          <w:szCs w:val="22"/>
        </w:rPr>
        <w:t xml:space="preserve">Please be sure that all scans are of good quality and in the correct position prior to sending them in.  Example: Make sure all goats have the optical disk visible at the bottom of the scan. </w:t>
      </w:r>
    </w:p>
    <w:p w:rsidR="00AB3D3E" w:rsidRPr="007C1C8D" w:rsidRDefault="00AB3D3E" w:rsidP="00651679">
      <w:pPr>
        <w:ind w:left="1170" w:right="537" w:hanging="540"/>
        <w:rPr>
          <w:rFonts w:ascii="Arial" w:hAnsi="Arial" w:cs="Arial"/>
          <w:sz w:val="22"/>
          <w:szCs w:val="22"/>
        </w:rPr>
      </w:pPr>
    </w:p>
    <w:p w:rsidR="009E785B" w:rsidRPr="007C1C8D" w:rsidRDefault="00B71852" w:rsidP="00651679">
      <w:pPr>
        <w:ind w:left="1170" w:right="537" w:hanging="540"/>
        <w:rPr>
          <w:rFonts w:ascii="Arial" w:hAnsi="Arial" w:cs="Arial"/>
          <w:color w:val="000000" w:themeColor="text1"/>
          <w:sz w:val="22"/>
          <w:szCs w:val="22"/>
        </w:rPr>
      </w:pPr>
      <w:r w:rsidRPr="007C1C8D">
        <w:rPr>
          <w:rFonts w:ascii="Arial" w:hAnsi="Arial" w:cs="Arial"/>
          <w:sz w:val="22"/>
          <w:szCs w:val="22"/>
        </w:rPr>
        <w:t>5.</w:t>
      </w:r>
      <w:r w:rsidRPr="007C1C8D">
        <w:rPr>
          <w:rFonts w:ascii="Arial" w:hAnsi="Arial" w:cs="Arial"/>
          <w:sz w:val="22"/>
          <w:szCs w:val="22"/>
        </w:rPr>
        <w:tab/>
      </w:r>
      <w:r w:rsidR="009E785B" w:rsidRPr="007C1C8D">
        <w:rPr>
          <w:rFonts w:ascii="Arial" w:hAnsi="Arial" w:cs="Arial"/>
          <w:sz w:val="22"/>
          <w:szCs w:val="22"/>
        </w:rPr>
        <w:t>Once all scans have the owner</w:t>
      </w:r>
      <w:r w:rsidR="00A92478">
        <w:rPr>
          <w:rFonts w:ascii="Arial" w:hAnsi="Arial" w:cs="Arial"/>
          <w:sz w:val="22"/>
          <w:szCs w:val="22"/>
        </w:rPr>
        <w:t>’</w:t>
      </w:r>
      <w:r w:rsidR="009E785B" w:rsidRPr="007C1C8D">
        <w:rPr>
          <w:rFonts w:ascii="Arial" w:hAnsi="Arial" w:cs="Arial"/>
          <w:sz w:val="22"/>
          <w:szCs w:val="22"/>
        </w:rPr>
        <w:t>s name and pertinent data</w:t>
      </w:r>
      <w:r w:rsidR="00E35402">
        <w:rPr>
          <w:rFonts w:ascii="Arial" w:hAnsi="Arial" w:cs="Arial"/>
          <w:sz w:val="22"/>
          <w:szCs w:val="22"/>
        </w:rPr>
        <w:t>,</w:t>
      </w:r>
      <w:r w:rsidR="009E785B" w:rsidRPr="007C1C8D">
        <w:rPr>
          <w:rFonts w:ascii="Arial" w:hAnsi="Arial" w:cs="Arial"/>
          <w:sz w:val="22"/>
          <w:szCs w:val="22"/>
        </w:rPr>
        <w:t xml:space="preserve"> print them and attach them to the back of Colorado State Fair </w:t>
      </w:r>
      <w:r w:rsidR="008F27F0">
        <w:rPr>
          <w:rFonts w:ascii="Arial" w:hAnsi="Arial" w:cs="Arial"/>
          <w:sz w:val="22"/>
          <w:szCs w:val="22"/>
        </w:rPr>
        <w:t>NOMINATION FORM</w:t>
      </w:r>
      <w:r w:rsidR="009E785B" w:rsidRPr="007C1C8D">
        <w:rPr>
          <w:rFonts w:ascii="Arial" w:hAnsi="Arial" w:cs="Arial"/>
          <w:sz w:val="22"/>
          <w:szCs w:val="22"/>
        </w:rPr>
        <w:t xml:space="preserve"> with the </w:t>
      </w:r>
      <w:r w:rsidR="009E785B" w:rsidRPr="00C84B59">
        <w:rPr>
          <w:rFonts w:ascii="Arial" w:hAnsi="Arial" w:cs="Arial"/>
          <w:b/>
          <w:sz w:val="22"/>
          <w:szCs w:val="22"/>
          <w:u w:val="single"/>
        </w:rPr>
        <w:t xml:space="preserve">scans </w:t>
      </w:r>
      <w:r w:rsidR="00371328" w:rsidRPr="00C84B59">
        <w:rPr>
          <w:rFonts w:ascii="Arial" w:hAnsi="Arial" w:cs="Arial"/>
          <w:b/>
          <w:sz w:val="22"/>
          <w:szCs w:val="22"/>
          <w:u w:val="single"/>
        </w:rPr>
        <w:t>facing out</w:t>
      </w:r>
      <w:r w:rsidR="00371328">
        <w:rPr>
          <w:rFonts w:ascii="Arial" w:hAnsi="Arial" w:cs="Arial"/>
          <w:sz w:val="22"/>
          <w:szCs w:val="22"/>
        </w:rPr>
        <w:t xml:space="preserve">.  Multiple scans can be attached to the nomination form.  </w:t>
      </w:r>
    </w:p>
    <w:p w:rsidR="00AB3D3E" w:rsidRPr="007C1C8D" w:rsidRDefault="00AB3D3E" w:rsidP="00651679">
      <w:pPr>
        <w:pStyle w:val="NoSpacing"/>
        <w:ind w:left="1170" w:right="537" w:hanging="540"/>
        <w:jc w:val="both"/>
        <w:rPr>
          <w:rFonts w:ascii="Arial" w:hAnsi="Arial" w:cs="Arial"/>
        </w:rPr>
      </w:pPr>
    </w:p>
    <w:p w:rsidR="00AB3D3E" w:rsidRPr="00D66EC0" w:rsidRDefault="00AB3D3E" w:rsidP="00651679">
      <w:pPr>
        <w:pStyle w:val="NoSpacing"/>
        <w:numPr>
          <w:ilvl w:val="0"/>
          <w:numId w:val="5"/>
        </w:numPr>
        <w:ind w:left="1170" w:right="537" w:hanging="540"/>
        <w:jc w:val="both"/>
        <w:rPr>
          <w:rFonts w:ascii="Arial" w:hAnsi="Arial" w:cs="Arial"/>
          <w:u w:val="single"/>
        </w:rPr>
      </w:pPr>
      <w:r w:rsidRPr="00026DC6">
        <w:rPr>
          <w:rFonts w:ascii="Arial" w:hAnsi="Arial" w:cs="Arial"/>
        </w:rPr>
        <w:t xml:space="preserve">You will need to </w:t>
      </w:r>
      <w:r w:rsidR="003565B0" w:rsidRPr="00026DC6">
        <w:rPr>
          <w:rFonts w:ascii="Arial" w:hAnsi="Arial" w:cs="Arial"/>
        </w:rPr>
        <w:t xml:space="preserve">upload all scans to </w:t>
      </w:r>
      <w:hyperlink r:id="rId9" w:history="1">
        <w:r w:rsidR="003565B0" w:rsidRPr="00026DC6">
          <w:rPr>
            <w:rStyle w:val="Hyperlink"/>
            <w:rFonts w:ascii="Arial" w:hAnsi="Arial" w:cs="Arial"/>
            <w:color w:val="auto"/>
          </w:rPr>
          <w:t>www.summitviewmanagement.net</w:t>
        </w:r>
      </w:hyperlink>
      <w:r w:rsidR="003565B0" w:rsidRPr="00026DC6">
        <w:rPr>
          <w:rFonts w:ascii="Arial" w:hAnsi="Arial" w:cs="Arial"/>
        </w:rPr>
        <w:t xml:space="preserve"> by the </w:t>
      </w:r>
      <w:r w:rsidR="00B85801">
        <w:rPr>
          <w:rFonts w:ascii="Arial" w:hAnsi="Arial" w:cs="Arial"/>
        </w:rPr>
        <w:t xml:space="preserve">CSF </w:t>
      </w:r>
      <w:r w:rsidR="003565B0" w:rsidRPr="00026DC6">
        <w:rPr>
          <w:rFonts w:ascii="Arial" w:hAnsi="Arial" w:cs="Arial"/>
        </w:rPr>
        <w:t>nomination</w:t>
      </w:r>
      <w:r w:rsidR="00026DC6" w:rsidRPr="00026DC6">
        <w:rPr>
          <w:rFonts w:ascii="Arial" w:hAnsi="Arial" w:cs="Arial"/>
        </w:rPr>
        <w:t xml:space="preserve"> due</w:t>
      </w:r>
      <w:r w:rsidR="003565B0" w:rsidRPr="00026DC6">
        <w:rPr>
          <w:rFonts w:ascii="Arial" w:hAnsi="Arial" w:cs="Arial"/>
        </w:rPr>
        <w:t xml:space="preserve"> date. This is best done with Mozilla Firefox. </w:t>
      </w:r>
      <w:r w:rsidR="00026DC6" w:rsidRPr="00D66EC0">
        <w:rPr>
          <w:rFonts w:ascii="Arial" w:hAnsi="Arial" w:cs="Arial"/>
          <w:u w:val="single"/>
        </w:rPr>
        <w:t>PLEASE NOTE</w:t>
      </w:r>
      <w:r w:rsidR="00026DC6" w:rsidRPr="00D66EC0">
        <w:rPr>
          <w:rFonts w:ascii="Arial" w:hAnsi="Arial" w:cs="Arial"/>
        </w:rPr>
        <w:t xml:space="preserve">: No scans will be accepted after the </w:t>
      </w:r>
      <w:r w:rsidR="00B85801" w:rsidRPr="00D66EC0">
        <w:rPr>
          <w:rFonts w:ascii="Arial" w:hAnsi="Arial" w:cs="Arial"/>
        </w:rPr>
        <w:t xml:space="preserve">CSF </w:t>
      </w:r>
      <w:r w:rsidR="00026DC6" w:rsidRPr="00D66EC0">
        <w:rPr>
          <w:rFonts w:ascii="Arial" w:hAnsi="Arial" w:cs="Arial"/>
        </w:rPr>
        <w:t>nomination due date.</w:t>
      </w:r>
    </w:p>
    <w:p w:rsidR="009E785B" w:rsidRPr="003A2676" w:rsidRDefault="009E785B" w:rsidP="00651679">
      <w:pPr>
        <w:ind w:left="1170" w:right="537" w:hanging="540"/>
        <w:rPr>
          <w:rFonts w:ascii="Arial" w:hAnsi="Arial" w:cs="Arial"/>
          <w:color w:val="95B3D7" w:themeColor="accent1" w:themeTint="99"/>
          <w:sz w:val="22"/>
          <w:szCs w:val="22"/>
        </w:rPr>
      </w:pPr>
    </w:p>
    <w:p w:rsidR="00B71852" w:rsidRPr="007C1C8D" w:rsidRDefault="00B71852" w:rsidP="00651679">
      <w:pPr>
        <w:pStyle w:val="ListParagraph"/>
        <w:numPr>
          <w:ilvl w:val="0"/>
          <w:numId w:val="5"/>
        </w:numPr>
        <w:ind w:left="1170" w:right="537" w:hanging="540"/>
        <w:rPr>
          <w:rFonts w:ascii="Arial" w:hAnsi="Arial" w:cs="Arial"/>
          <w:color w:val="0070C0"/>
          <w:sz w:val="22"/>
          <w:szCs w:val="22"/>
        </w:rPr>
      </w:pPr>
      <w:r w:rsidRPr="007C1C8D">
        <w:rPr>
          <w:rFonts w:ascii="Arial" w:hAnsi="Arial" w:cs="Arial"/>
          <w:color w:val="000000" w:themeColor="text1"/>
          <w:sz w:val="22"/>
          <w:szCs w:val="22"/>
        </w:rPr>
        <w:t>For any questions regarding procedures on the retinal scanning process please call Mick Livingston at 719-</w:t>
      </w:r>
      <w:r w:rsidRPr="007C1C8D">
        <w:rPr>
          <w:rFonts w:ascii="Arial" w:hAnsi="Arial" w:cs="Arial"/>
          <w:sz w:val="22"/>
          <w:szCs w:val="22"/>
        </w:rPr>
        <w:t>349-2500 or email</w:t>
      </w:r>
      <w:r w:rsidR="00AB3D3E" w:rsidRPr="007C1C8D">
        <w:rPr>
          <w:rFonts w:ascii="Arial" w:hAnsi="Arial" w:cs="Arial"/>
          <w:sz w:val="22"/>
          <w:szCs w:val="22"/>
        </w:rPr>
        <w:t xml:space="preserve"> him at;</w:t>
      </w:r>
      <w:r w:rsidRPr="007C1C8D">
        <w:rPr>
          <w:rFonts w:ascii="Arial" w:hAnsi="Arial" w:cs="Arial"/>
          <w:sz w:val="22"/>
          <w:szCs w:val="22"/>
        </w:rPr>
        <w:t xml:space="preserve">  </w:t>
      </w:r>
      <w:hyperlink r:id="rId10" w:history="1">
        <w:r w:rsidRPr="007C1C8D">
          <w:rPr>
            <w:rStyle w:val="Hyperlink"/>
            <w:rFonts w:ascii="Arial" w:hAnsi="Arial" w:cs="Arial"/>
            <w:color w:val="0070C0"/>
            <w:sz w:val="22"/>
            <w:szCs w:val="22"/>
          </w:rPr>
          <w:t>Mick.Livingston@colostate.edu</w:t>
        </w:r>
      </w:hyperlink>
      <w:r w:rsidRPr="007C1C8D">
        <w:rPr>
          <w:rFonts w:ascii="Arial" w:hAnsi="Arial" w:cs="Arial"/>
          <w:color w:val="0070C0"/>
          <w:sz w:val="22"/>
          <w:szCs w:val="22"/>
        </w:rPr>
        <w:t>.</w:t>
      </w:r>
    </w:p>
    <w:p w:rsidR="001E7B9E" w:rsidRPr="007C1C8D" w:rsidRDefault="001E7B9E" w:rsidP="00651679">
      <w:pPr>
        <w:ind w:left="1170" w:right="537" w:hanging="540"/>
        <w:rPr>
          <w:rFonts w:ascii="Arial" w:hAnsi="Arial" w:cs="Arial"/>
          <w:sz w:val="22"/>
          <w:szCs w:val="22"/>
        </w:rPr>
      </w:pPr>
    </w:p>
    <w:p w:rsidR="008C01EF" w:rsidRPr="0037601C" w:rsidRDefault="00AB3D3E" w:rsidP="00966DF5">
      <w:pPr>
        <w:pStyle w:val="ListParagraph"/>
        <w:numPr>
          <w:ilvl w:val="0"/>
          <w:numId w:val="5"/>
        </w:numPr>
        <w:ind w:left="630" w:right="537" w:hanging="540"/>
        <w:rPr>
          <w:rFonts w:ascii="Arial" w:hAnsi="Arial" w:cs="Arial"/>
          <w:sz w:val="22"/>
          <w:szCs w:val="22"/>
        </w:rPr>
      </w:pPr>
      <w:r w:rsidRPr="0037601C">
        <w:rPr>
          <w:rFonts w:ascii="Arial" w:hAnsi="Arial" w:cs="Arial"/>
          <w:sz w:val="22"/>
          <w:szCs w:val="22"/>
        </w:rPr>
        <w:t>For any questions</w:t>
      </w:r>
      <w:r w:rsidR="00E35402" w:rsidRPr="0037601C">
        <w:rPr>
          <w:rFonts w:ascii="Arial" w:hAnsi="Arial" w:cs="Arial"/>
          <w:sz w:val="22"/>
          <w:szCs w:val="22"/>
        </w:rPr>
        <w:t xml:space="preserve"> concern</w:t>
      </w:r>
      <w:r w:rsidR="00F61BB1" w:rsidRPr="0037601C">
        <w:rPr>
          <w:rFonts w:ascii="Arial" w:hAnsi="Arial" w:cs="Arial"/>
          <w:sz w:val="22"/>
          <w:szCs w:val="22"/>
        </w:rPr>
        <w:t>ing</w:t>
      </w:r>
      <w:r w:rsidR="00E35402" w:rsidRPr="0037601C">
        <w:rPr>
          <w:rFonts w:ascii="Arial" w:hAnsi="Arial" w:cs="Arial"/>
          <w:sz w:val="22"/>
          <w:szCs w:val="22"/>
        </w:rPr>
        <w:t xml:space="preserve"> the Nomination process, </w:t>
      </w:r>
      <w:r w:rsidRPr="0037601C">
        <w:rPr>
          <w:rFonts w:ascii="Arial" w:hAnsi="Arial" w:cs="Arial"/>
          <w:sz w:val="22"/>
          <w:szCs w:val="22"/>
        </w:rPr>
        <w:t>please call</w:t>
      </w:r>
      <w:r w:rsidR="00244222" w:rsidRPr="0037601C">
        <w:rPr>
          <w:rFonts w:ascii="Arial" w:hAnsi="Arial" w:cs="Arial"/>
          <w:sz w:val="22"/>
          <w:szCs w:val="22"/>
        </w:rPr>
        <w:t xml:space="preserve"> </w:t>
      </w:r>
      <w:r w:rsidR="00E35402" w:rsidRPr="0037601C">
        <w:rPr>
          <w:rFonts w:ascii="Arial" w:hAnsi="Arial" w:cs="Arial"/>
          <w:sz w:val="22"/>
          <w:szCs w:val="22"/>
        </w:rPr>
        <w:t xml:space="preserve">Robyn Toft </w:t>
      </w:r>
      <w:r w:rsidR="00244222" w:rsidRPr="0037601C">
        <w:rPr>
          <w:rFonts w:ascii="Arial" w:hAnsi="Arial" w:cs="Arial"/>
          <w:sz w:val="22"/>
          <w:szCs w:val="22"/>
        </w:rPr>
        <w:t xml:space="preserve">at the Livestock </w:t>
      </w:r>
      <w:r w:rsidR="00371328" w:rsidRPr="0037601C">
        <w:rPr>
          <w:rFonts w:ascii="Arial" w:hAnsi="Arial" w:cs="Arial"/>
          <w:sz w:val="22"/>
          <w:szCs w:val="22"/>
        </w:rPr>
        <w:t>O</w:t>
      </w:r>
      <w:r w:rsidR="00244222" w:rsidRPr="0037601C">
        <w:rPr>
          <w:rFonts w:ascii="Arial" w:hAnsi="Arial" w:cs="Arial"/>
          <w:sz w:val="22"/>
          <w:szCs w:val="22"/>
        </w:rPr>
        <w:t xml:space="preserve">ffice of the Colorado State Fair @ 719-404-2035 </w:t>
      </w:r>
      <w:r w:rsidRPr="0037601C">
        <w:rPr>
          <w:rFonts w:ascii="Arial" w:hAnsi="Arial" w:cs="Arial"/>
          <w:sz w:val="22"/>
          <w:szCs w:val="22"/>
        </w:rPr>
        <w:t>o</w:t>
      </w:r>
      <w:r w:rsidR="00E35402" w:rsidRPr="0037601C">
        <w:rPr>
          <w:rFonts w:ascii="Arial" w:hAnsi="Arial" w:cs="Arial"/>
          <w:sz w:val="22"/>
          <w:szCs w:val="22"/>
        </w:rPr>
        <w:t xml:space="preserve">r email at </w:t>
      </w:r>
      <w:hyperlink r:id="rId11" w:history="1">
        <w:r w:rsidR="00E35402" w:rsidRPr="0037601C">
          <w:rPr>
            <w:rStyle w:val="Hyperlink"/>
            <w:rFonts w:ascii="Arial" w:hAnsi="Arial" w:cs="Arial"/>
            <w:sz w:val="22"/>
            <w:szCs w:val="22"/>
          </w:rPr>
          <w:t>robyn.toft@state.co.us</w:t>
        </w:r>
      </w:hyperlink>
      <w:r w:rsidR="00E35402" w:rsidRPr="0037601C">
        <w:rPr>
          <w:rFonts w:ascii="Arial" w:hAnsi="Arial" w:cs="Arial"/>
          <w:b/>
          <w:sz w:val="22"/>
          <w:szCs w:val="22"/>
        </w:rPr>
        <w:t xml:space="preserve">. </w:t>
      </w:r>
      <w:bookmarkStart w:id="0" w:name="_GoBack"/>
      <w:bookmarkEnd w:id="0"/>
    </w:p>
    <w:sectPr w:rsidR="008C01EF" w:rsidRPr="0037601C" w:rsidSect="00064170">
      <w:pgSz w:w="12240" w:h="15840" w:code="1"/>
      <w:pgMar w:top="720" w:right="547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16F1"/>
    <w:multiLevelType w:val="hybridMultilevel"/>
    <w:tmpl w:val="53FC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04E"/>
    <w:multiLevelType w:val="hybridMultilevel"/>
    <w:tmpl w:val="7A301C48"/>
    <w:lvl w:ilvl="0" w:tplc="4686F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D18CB"/>
    <w:multiLevelType w:val="hybridMultilevel"/>
    <w:tmpl w:val="C138F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0EDA"/>
    <w:multiLevelType w:val="hybridMultilevel"/>
    <w:tmpl w:val="FBD01598"/>
    <w:lvl w:ilvl="0" w:tplc="FAD2D6F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503B6"/>
    <w:multiLevelType w:val="hybridMultilevel"/>
    <w:tmpl w:val="2BE677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1436FAD"/>
    <w:multiLevelType w:val="hybridMultilevel"/>
    <w:tmpl w:val="8A008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E6E9A"/>
    <w:multiLevelType w:val="hybridMultilevel"/>
    <w:tmpl w:val="9D38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6759C"/>
    <w:multiLevelType w:val="hybridMultilevel"/>
    <w:tmpl w:val="69820A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F2094B"/>
    <w:multiLevelType w:val="hybridMultilevel"/>
    <w:tmpl w:val="91BC6896"/>
    <w:lvl w:ilvl="0" w:tplc="D19ABF0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C40026"/>
    <w:multiLevelType w:val="hybridMultilevel"/>
    <w:tmpl w:val="C254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C7789"/>
    <w:multiLevelType w:val="hybridMultilevel"/>
    <w:tmpl w:val="499A026A"/>
    <w:lvl w:ilvl="0" w:tplc="FAD2D6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29D"/>
    <w:multiLevelType w:val="hybridMultilevel"/>
    <w:tmpl w:val="DB585BFE"/>
    <w:lvl w:ilvl="0" w:tplc="8A2E82D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6BA2"/>
    <w:multiLevelType w:val="hybridMultilevel"/>
    <w:tmpl w:val="06624C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380C02"/>
    <w:multiLevelType w:val="hybridMultilevel"/>
    <w:tmpl w:val="365CE842"/>
    <w:lvl w:ilvl="0" w:tplc="B7DA9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2"/>
    <w:rsid w:val="00000EC1"/>
    <w:rsid w:val="00026DC6"/>
    <w:rsid w:val="00033206"/>
    <w:rsid w:val="00064170"/>
    <w:rsid w:val="000B320D"/>
    <w:rsid w:val="00106626"/>
    <w:rsid w:val="001D35A1"/>
    <w:rsid w:val="001D3EA2"/>
    <w:rsid w:val="001D61B3"/>
    <w:rsid w:val="001E586A"/>
    <w:rsid w:val="001E7B9E"/>
    <w:rsid w:val="00244222"/>
    <w:rsid w:val="00245E02"/>
    <w:rsid w:val="0027094A"/>
    <w:rsid w:val="00276AF2"/>
    <w:rsid w:val="0028546A"/>
    <w:rsid w:val="0029164D"/>
    <w:rsid w:val="00296E30"/>
    <w:rsid w:val="002A6899"/>
    <w:rsid w:val="002A778E"/>
    <w:rsid w:val="002F2D39"/>
    <w:rsid w:val="003565B0"/>
    <w:rsid w:val="00371328"/>
    <w:rsid w:val="0037601C"/>
    <w:rsid w:val="00382396"/>
    <w:rsid w:val="00394FE6"/>
    <w:rsid w:val="003A2676"/>
    <w:rsid w:val="003B5890"/>
    <w:rsid w:val="003D56E2"/>
    <w:rsid w:val="003F3364"/>
    <w:rsid w:val="00434EF1"/>
    <w:rsid w:val="004904E9"/>
    <w:rsid w:val="004B23B6"/>
    <w:rsid w:val="004B5607"/>
    <w:rsid w:val="00502677"/>
    <w:rsid w:val="00506702"/>
    <w:rsid w:val="005365B8"/>
    <w:rsid w:val="00542732"/>
    <w:rsid w:val="00545C3B"/>
    <w:rsid w:val="00553B0D"/>
    <w:rsid w:val="00575253"/>
    <w:rsid w:val="00581E5C"/>
    <w:rsid w:val="00587972"/>
    <w:rsid w:val="00624CBF"/>
    <w:rsid w:val="00630CFC"/>
    <w:rsid w:val="00633F5A"/>
    <w:rsid w:val="00651679"/>
    <w:rsid w:val="00654CF3"/>
    <w:rsid w:val="006A4A35"/>
    <w:rsid w:val="006D1FCD"/>
    <w:rsid w:val="0073694F"/>
    <w:rsid w:val="007414B8"/>
    <w:rsid w:val="00751F5F"/>
    <w:rsid w:val="007911E9"/>
    <w:rsid w:val="007B20B5"/>
    <w:rsid w:val="007C1C8D"/>
    <w:rsid w:val="007F5859"/>
    <w:rsid w:val="008141BF"/>
    <w:rsid w:val="00875750"/>
    <w:rsid w:val="00881C55"/>
    <w:rsid w:val="00897E34"/>
    <w:rsid w:val="008C01EF"/>
    <w:rsid w:val="008E10A3"/>
    <w:rsid w:val="008E6DBE"/>
    <w:rsid w:val="008F27F0"/>
    <w:rsid w:val="009029D7"/>
    <w:rsid w:val="00945308"/>
    <w:rsid w:val="00947C0E"/>
    <w:rsid w:val="00982A70"/>
    <w:rsid w:val="009A11B7"/>
    <w:rsid w:val="009D1E7D"/>
    <w:rsid w:val="009E785B"/>
    <w:rsid w:val="00A06ED8"/>
    <w:rsid w:val="00A1685F"/>
    <w:rsid w:val="00A33ACC"/>
    <w:rsid w:val="00A67F8D"/>
    <w:rsid w:val="00A74754"/>
    <w:rsid w:val="00A83B32"/>
    <w:rsid w:val="00A92478"/>
    <w:rsid w:val="00AB3D3E"/>
    <w:rsid w:val="00AD5049"/>
    <w:rsid w:val="00B007D7"/>
    <w:rsid w:val="00B27266"/>
    <w:rsid w:val="00B71852"/>
    <w:rsid w:val="00B85801"/>
    <w:rsid w:val="00BB5680"/>
    <w:rsid w:val="00BF3C39"/>
    <w:rsid w:val="00C04138"/>
    <w:rsid w:val="00C478D2"/>
    <w:rsid w:val="00C76B5C"/>
    <w:rsid w:val="00C84B59"/>
    <w:rsid w:val="00CB0D3D"/>
    <w:rsid w:val="00CE1D04"/>
    <w:rsid w:val="00D0063E"/>
    <w:rsid w:val="00D33319"/>
    <w:rsid w:val="00D4366D"/>
    <w:rsid w:val="00D66EC0"/>
    <w:rsid w:val="00DB7175"/>
    <w:rsid w:val="00DC4B90"/>
    <w:rsid w:val="00DD6C84"/>
    <w:rsid w:val="00E17C7E"/>
    <w:rsid w:val="00E35402"/>
    <w:rsid w:val="00EA5832"/>
    <w:rsid w:val="00EB13BB"/>
    <w:rsid w:val="00F20C3C"/>
    <w:rsid w:val="00F21027"/>
    <w:rsid w:val="00F356F8"/>
    <w:rsid w:val="00F55664"/>
    <w:rsid w:val="00F61BB1"/>
    <w:rsid w:val="00F64DEA"/>
    <w:rsid w:val="00F758BE"/>
    <w:rsid w:val="00F91659"/>
    <w:rsid w:val="00FC0F44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4EF33F-EB55-4F98-95B8-AB2D4FA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22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0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00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00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222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44222"/>
    <w:pPr>
      <w:jc w:val="both"/>
    </w:pPr>
  </w:style>
  <w:style w:type="character" w:customStyle="1" w:styleId="BodyTextChar">
    <w:name w:val="Body Text Char"/>
    <w:basedOn w:val="DefaultParagraphFont"/>
    <w:link w:val="BodyText"/>
    <w:rsid w:val="00244222"/>
    <w:rPr>
      <w:sz w:val="24"/>
      <w:szCs w:val="24"/>
    </w:rPr>
  </w:style>
  <w:style w:type="paragraph" w:styleId="NoSpacing">
    <w:name w:val="No Spacing"/>
    <w:uiPriority w:val="1"/>
    <w:qFormat/>
    <w:rsid w:val="00244222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7B9E"/>
    <w:rPr>
      <w:color w:val="666633"/>
      <w:u w:val="single"/>
    </w:rPr>
  </w:style>
  <w:style w:type="table" w:styleId="TableGrid">
    <w:name w:val="Table Grid"/>
    <w:basedOn w:val="TableNormal"/>
    <w:uiPriority w:val="59"/>
    <w:rsid w:val="001E7B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8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00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007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007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rsid w:val="00B007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07D7"/>
    <w:rPr>
      <w:sz w:val="24"/>
      <w:szCs w:val="24"/>
    </w:rPr>
  </w:style>
  <w:style w:type="paragraph" w:styleId="BalloonText">
    <w:name w:val="Balloon Text"/>
    <w:basedOn w:val="Normal"/>
    <w:link w:val="BalloonTextChar"/>
    <w:rsid w:val="0062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.Livingston@colo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k.Livingston@colo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connect.extension.iastate.edu/p38853927/" TargetMode="External"/><Relationship Id="rId11" Type="http://schemas.openxmlformats.org/officeDocument/2006/relationships/hyperlink" Target="mailto:robyn.toft@state.co.us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yperlink" Target="mailto:Mick.Livingston@colo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mmitviewmanagement.n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6109c50cac9df74bddeb1b490c3065fc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9cdb8bf9183d66a77f5b6ea5286facbe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8F74F-7346-4E2B-8E56-38C3152A1BFE}"/>
</file>

<file path=customXml/itemProps2.xml><?xml version="1.0" encoding="utf-8"?>
<ds:datastoreItem xmlns:ds="http://schemas.openxmlformats.org/officeDocument/2006/customXml" ds:itemID="{ADB7B601-AFE6-46F2-8358-D1D36203E366}"/>
</file>

<file path=customXml/itemProps3.xml><?xml version="1.0" encoding="utf-8"?>
<ds:datastoreItem xmlns:ds="http://schemas.openxmlformats.org/officeDocument/2006/customXml" ds:itemID="{62C229ED-EBFD-4AF6-9304-CF4E7E087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Robison, Jeanne</dc:creator>
  <cp:lastModifiedBy>Toft,Robyn</cp:lastModifiedBy>
  <cp:revision>4</cp:revision>
  <cp:lastPrinted>2016-10-24T16:10:00Z</cp:lastPrinted>
  <dcterms:created xsi:type="dcterms:W3CDTF">2018-10-18T15:43:00Z</dcterms:created>
  <dcterms:modified xsi:type="dcterms:W3CDTF">2018-11-26T19:39:00Z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</Properties>
</file>