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60"/>
        <w:tblW w:w="0" w:type="auto"/>
        <w:tblLook w:val="0000" w:firstRow="0" w:lastRow="0" w:firstColumn="0" w:lastColumn="0" w:noHBand="0" w:noVBand="0"/>
      </w:tblPr>
      <w:tblGrid>
        <w:gridCol w:w="3813"/>
        <w:gridCol w:w="8427"/>
      </w:tblGrid>
      <w:tr w:rsidR="00A5185A" w:rsidTr="00E64D55">
        <w:tblPrEx>
          <w:tblCellMar>
            <w:top w:w="0" w:type="dxa"/>
            <w:bottom w:w="0" w:type="dxa"/>
          </w:tblCellMar>
        </w:tblPrEx>
        <w:trPr>
          <w:cantSplit/>
          <w:trHeight w:val="2220"/>
        </w:trPr>
        <w:tc>
          <w:tcPr>
            <w:tcW w:w="12456" w:type="dxa"/>
            <w:gridSpan w:val="2"/>
            <w:vAlign w:val="center"/>
          </w:tcPr>
          <w:p w:rsidR="00A5185A" w:rsidRPr="00D52B26" w:rsidRDefault="00A5185A" w:rsidP="0041745E">
            <w:pPr>
              <w:pStyle w:val="Heading3"/>
              <w:jc w:val="center"/>
              <w:rPr>
                <w:b/>
                <w:color w:val="008000"/>
                <w:sz w:val="7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52B26">
              <w:rPr>
                <w:b/>
                <w:color w:val="008000"/>
                <w:sz w:val="7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Certificate of 4-H Club Achievement</w:t>
            </w:r>
          </w:p>
          <w:p w:rsidR="00A5185A" w:rsidRDefault="00A5185A" w:rsidP="0041745E"/>
        </w:tc>
      </w:tr>
      <w:tr w:rsidR="00A5185A" w:rsidTr="00E64D55">
        <w:tblPrEx>
          <w:tblCellMar>
            <w:top w:w="0" w:type="dxa"/>
            <w:bottom w:w="0" w:type="dxa"/>
          </w:tblCellMar>
        </w:tblPrEx>
        <w:trPr>
          <w:trHeight w:val="4020"/>
        </w:trPr>
        <w:tc>
          <w:tcPr>
            <w:tcW w:w="3888" w:type="dxa"/>
          </w:tcPr>
          <w:p w:rsidR="00A5185A" w:rsidRDefault="00A5185A" w:rsidP="0041745E"/>
          <w:p w:rsidR="00A5185A" w:rsidRDefault="00A5185A" w:rsidP="0041745E"/>
          <w:p w:rsidR="00A5185A" w:rsidRDefault="00D52B26" w:rsidP="001F2F81">
            <w:r w:rsidRPr="00D52B2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-1206</wp:posOffset>
                  </wp:positionH>
                  <wp:positionV relativeFrom="paragraph">
                    <wp:posOffset>488315</wp:posOffset>
                  </wp:positionV>
                  <wp:extent cx="2305050" cy="930557"/>
                  <wp:effectExtent l="0" t="0" r="0" b="0"/>
                  <wp:wrapNone/>
                  <wp:docPr id="3" name="Picture 3" descr="C:\Users\loveless\Desktop\csuE4H\csuE4H-C2c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veless\Desktop\csuE4H\csuE4H-C2c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3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E8D">
              <w:t xml:space="preserve">           </w:t>
            </w:r>
          </w:p>
        </w:tc>
        <w:tc>
          <w:tcPr>
            <w:tcW w:w="8568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11"/>
            </w:tblGrid>
            <w:tr w:rsidR="00A5185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32"/>
              </w:trPr>
              <w:tc>
                <w:tcPr>
                  <w:tcW w:w="8337" w:type="dxa"/>
                </w:tcPr>
                <w:p w:rsidR="00A5185A" w:rsidRDefault="00A5185A" w:rsidP="0041745E">
                  <w:pPr>
                    <w:pStyle w:val="Heading7"/>
                    <w:framePr w:hSpace="180" w:wrap="around" w:hAnchor="margin" w:y="360"/>
                  </w:pPr>
                </w:p>
              </w:tc>
            </w:tr>
            <w:tr w:rsidR="00A5185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32"/>
              </w:trPr>
              <w:tc>
                <w:tcPr>
                  <w:tcW w:w="8337" w:type="dxa"/>
                </w:tcPr>
                <w:p w:rsidR="00A5185A" w:rsidRDefault="00A5185A" w:rsidP="0041745E">
                  <w:pPr>
                    <w:pStyle w:val="Heading7"/>
                    <w:framePr w:hSpace="180" w:wrap="around" w:hAnchor="margin" w:y="360"/>
                  </w:pPr>
                  <w:r>
                    <w:t>This is to certify that seventy-five percent of the members of the</w:t>
                  </w:r>
                </w:p>
              </w:tc>
            </w:tr>
            <w:tr w:rsidR="00A5185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32"/>
              </w:trPr>
              <w:tc>
                <w:tcPr>
                  <w:tcW w:w="8337" w:type="dxa"/>
                </w:tcPr>
                <w:p w:rsidR="00A5185A" w:rsidRDefault="00A5185A" w:rsidP="0041745E">
                  <w:pPr>
                    <w:framePr w:hSpace="180" w:wrap="around" w:hAnchor="margin" w:y="360"/>
                    <w:jc w:val="center"/>
                    <w:rPr>
                      <w:rFonts w:ascii="Centaur" w:hAnsi="Centaur"/>
                      <w:b/>
                      <w:sz w:val="28"/>
                    </w:rPr>
                  </w:pPr>
                  <w:r>
                    <w:rPr>
                      <w:rFonts w:ascii="Centaur" w:hAnsi="Centaur"/>
                      <w:b/>
                      <w:sz w:val="28"/>
                    </w:rPr>
                    <w:t xml:space="preserve">  4-H Club</w:t>
                  </w:r>
                </w:p>
              </w:tc>
            </w:tr>
            <w:tr w:rsidR="00A5185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32"/>
              </w:trPr>
              <w:tc>
                <w:tcPr>
                  <w:tcW w:w="8337" w:type="dxa"/>
                </w:tcPr>
                <w:p w:rsidR="00A5185A" w:rsidRDefault="00A5185A" w:rsidP="00D84C6A">
                  <w:pPr>
                    <w:framePr w:hSpace="180" w:wrap="around" w:hAnchor="margin" w:y="360"/>
                    <w:jc w:val="center"/>
                    <w:rPr>
                      <w:rFonts w:ascii="Centaur" w:hAnsi="Centaur"/>
                      <w:b/>
                      <w:sz w:val="28"/>
                    </w:rPr>
                  </w:pPr>
                  <w:r>
                    <w:rPr>
                      <w:rFonts w:ascii="Centaur" w:hAnsi="Centaur"/>
                      <w:b/>
                      <w:sz w:val="28"/>
                    </w:rPr>
                    <w:t>in  County</w:t>
                  </w:r>
                </w:p>
              </w:tc>
            </w:tr>
            <w:tr w:rsidR="00A5185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32"/>
              </w:trPr>
              <w:tc>
                <w:tcPr>
                  <w:tcW w:w="8337" w:type="dxa"/>
                </w:tcPr>
                <w:p w:rsidR="00A5185A" w:rsidRDefault="00A5185A" w:rsidP="0041745E">
                  <w:pPr>
                    <w:framePr w:hSpace="180" w:wrap="around" w:hAnchor="margin" w:y="360"/>
                    <w:jc w:val="center"/>
                    <w:rPr>
                      <w:rFonts w:ascii="Centaur" w:hAnsi="Centaur"/>
                      <w:b/>
                      <w:sz w:val="28"/>
                    </w:rPr>
                  </w:pPr>
                  <w:r>
                    <w:rPr>
                      <w:rFonts w:ascii="Centaur" w:hAnsi="Centaur"/>
                      <w:b/>
                      <w:sz w:val="28"/>
                    </w:rPr>
                    <w:t>completed one project in which they were enrolled in during the</w:t>
                  </w:r>
                </w:p>
              </w:tc>
            </w:tr>
            <w:tr w:rsidR="00A5185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32"/>
              </w:trPr>
              <w:tc>
                <w:tcPr>
                  <w:tcW w:w="8337" w:type="dxa"/>
                </w:tcPr>
                <w:p w:rsidR="00A5185A" w:rsidRDefault="00A5185A" w:rsidP="00D52B26">
                  <w:pPr>
                    <w:framePr w:hSpace="180" w:wrap="around" w:hAnchor="margin" w:y="360"/>
                    <w:jc w:val="center"/>
                    <w:rPr>
                      <w:rFonts w:ascii="Centaur" w:hAnsi="Centaur"/>
                      <w:b/>
                      <w:sz w:val="28"/>
                    </w:rPr>
                  </w:pPr>
                  <w:r>
                    <w:rPr>
                      <w:rFonts w:ascii="Centaur" w:hAnsi="Centaur"/>
                      <w:b/>
                      <w:sz w:val="28"/>
                    </w:rPr>
                    <w:t xml:space="preserve">  </w:t>
                  </w:r>
                  <w:proofErr w:type="gramStart"/>
                  <w:r>
                    <w:rPr>
                      <w:rFonts w:ascii="Centaur" w:hAnsi="Centaur"/>
                      <w:b/>
                      <w:sz w:val="28"/>
                    </w:rPr>
                    <w:t>year</w:t>
                  </w:r>
                  <w:proofErr w:type="gramEnd"/>
                  <w:r>
                    <w:rPr>
                      <w:rFonts w:ascii="Centaur" w:hAnsi="Centaur"/>
                      <w:b/>
                      <w:sz w:val="28"/>
                    </w:rPr>
                    <w:t xml:space="preserve">.   This club was led by                                  </w:t>
                  </w:r>
                </w:p>
              </w:tc>
            </w:tr>
            <w:tr w:rsidR="00A5185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32"/>
              </w:trPr>
              <w:tc>
                <w:tcPr>
                  <w:tcW w:w="8337" w:type="dxa"/>
                </w:tcPr>
                <w:p w:rsidR="00A5185A" w:rsidRDefault="00A5185A" w:rsidP="0041745E">
                  <w:pPr>
                    <w:framePr w:hSpace="180" w:wrap="around" w:hAnchor="margin" w:y="360"/>
                    <w:jc w:val="center"/>
                    <w:rPr>
                      <w:rFonts w:ascii="Centaur" w:hAnsi="Centaur"/>
                      <w:b/>
                      <w:sz w:val="28"/>
                    </w:rPr>
                  </w:pPr>
                  <w:r>
                    <w:rPr>
                      <w:rFonts w:ascii="Centaur" w:hAnsi="Centaur"/>
                      <w:b/>
                      <w:sz w:val="28"/>
                    </w:rPr>
                    <w:t>Organizational Leader and the work was organized and supervised by</w:t>
                  </w:r>
                </w:p>
              </w:tc>
            </w:tr>
            <w:tr w:rsidR="00A5185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32"/>
              </w:trPr>
              <w:tc>
                <w:tcPr>
                  <w:tcW w:w="8337" w:type="dxa"/>
                </w:tcPr>
                <w:p w:rsidR="00A5185A" w:rsidRDefault="00A5185A" w:rsidP="0041745E">
                  <w:pPr>
                    <w:framePr w:hSpace="180" w:wrap="around" w:hAnchor="margin" w:y="360"/>
                    <w:jc w:val="center"/>
                    <w:rPr>
                      <w:rFonts w:ascii="Centaur" w:hAnsi="Centaur"/>
                      <w:b/>
                      <w:sz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entaur" w:hAnsi="Centaur"/>
                          <w:b/>
                          <w:sz w:val="28"/>
                        </w:rPr>
                        <w:t>Colorado</w:t>
                      </w:r>
                    </w:smartTag>
                    <w:r>
                      <w:rPr>
                        <w:rFonts w:ascii="Centaur" w:hAnsi="Centaur"/>
                        <w:b/>
                        <w:sz w:val="2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entaur" w:hAnsi="Centaur"/>
                          <w:b/>
                          <w:sz w:val="28"/>
                        </w:rPr>
                        <w:t>State</w:t>
                      </w:r>
                    </w:smartTag>
                    <w:r>
                      <w:rPr>
                        <w:rFonts w:ascii="Centaur" w:hAnsi="Centaur"/>
                        <w:b/>
                        <w:sz w:val="2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entaur" w:hAnsi="Centaur"/>
                          <w:b/>
                          <w:sz w:val="28"/>
                        </w:rPr>
                        <w:t>University</w:t>
                      </w:r>
                    </w:smartTag>
                  </w:smartTag>
                  <w:r>
                    <w:rPr>
                      <w:rFonts w:ascii="Centaur" w:hAnsi="Centaur"/>
                      <w:b/>
                      <w:sz w:val="28"/>
                    </w:rPr>
                    <w:t xml:space="preserve"> Extension</w:t>
                  </w:r>
                </w:p>
              </w:tc>
            </w:tr>
            <w:tr w:rsidR="00A5185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32"/>
              </w:trPr>
              <w:tc>
                <w:tcPr>
                  <w:tcW w:w="8337" w:type="dxa"/>
                </w:tcPr>
                <w:p w:rsidR="00A5185A" w:rsidRDefault="00A5185A" w:rsidP="0041745E">
                  <w:pPr>
                    <w:framePr w:hSpace="180" w:wrap="around" w:hAnchor="margin" w:y="360"/>
                    <w:jc w:val="center"/>
                    <w:rPr>
                      <w:rFonts w:ascii="Centaur" w:hAnsi="Centaur"/>
                      <w:b/>
                      <w:sz w:val="28"/>
                    </w:rPr>
                  </w:pPr>
                  <w:r>
                    <w:rPr>
                      <w:rFonts w:ascii="Centaur" w:hAnsi="Centaur"/>
                      <w:b/>
                      <w:sz w:val="28"/>
                    </w:rPr>
                    <w:t>4-H Youth Development</w:t>
                  </w:r>
                </w:p>
              </w:tc>
            </w:tr>
          </w:tbl>
          <w:p w:rsidR="00A5185A" w:rsidRDefault="00A5185A" w:rsidP="0041745E">
            <w:pPr>
              <w:jc w:val="center"/>
              <w:rPr>
                <w:rFonts w:ascii="Bradley Hand ITC" w:hAnsi="Bradley Hand ITC"/>
                <w:sz w:val="28"/>
                <w:u w:val="single"/>
              </w:rPr>
            </w:pPr>
            <w:r>
              <w:rPr>
                <w:rFonts w:ascii="Centaur" w:hAnsi="Centaur"/>
                <w:sz w:val="28"/>
              </w:rPr>
              <w:t xml:space="preserve">     </w:t>
            </w:r>
          </w:p>
        </w:tc>
      </w:tr>
      <w:tr w:rsidR="00A5185A" w:rsidTr="00E64D55">
        <w:tblPrEx>
          <w:tblCellMar>
            <w:top w:w="0" w:type="dxa"/>
            <w:bottom w:w="0" w:type="dxa"/>
          </w:tblCellMar>
        </w:tblPrEx>
        <w:trPr>
          <w:cantSplit/>
          <w:trHeight w:val="2535"/>
        </w:trPr>
        <w:tc>
          <w:tcPr>
            <w:tcW w:w="3888" w:type="dxa"/>
          </w:tcPr>
          <w:p w:rsidR="00A5185A" w:rsidRDefault="00A5185A" w:rsidP="0041745E"/>
          <w:p w:rsidR="00A5185A" w:rsidRDefault="00A5185A" w:rsidP="0041745E"/>
          <w:p w:rsidR="00A5185A" w:rsidRDefault="00A5185A" w:rsidP="0041745E"/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97"/>
            </w:tblGrid>
            <w:tr w:rsidR="00A5185A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3656" w:type="dxa"/>
                </w:tcPr>
                <w:p w:rsidR="00A5185A" w:rsidRDefault="00A5185A" w:rsidP="00D52B26">
                  <w:pPr>
                    <w:framePr w:hSpace="180" w:wrap="around" w:hAnchor="margin" w:y="360"/>
                    <w:rPr>
                      <w:rFonts w:ascii="Centaur" w:hAnsi="Centaur"/>
                      <w:b/>
                      <w:sz w:val="28"/>
                    </w:rPr>
                  </w:pPr>
                  <w:r>
                    <w:rPr>
                      <w:rFonts w:ascii="Centaur" w:hAnsi="Centaur"/>
                      <w:b/>
                      <w:sz w:val="28"/>
                    </w:rPr>
                    <w:t xml:space="preserve">                 </w:t>
                  </w:r>
                  <w:bookmarkStart w:id="0" w:name="_GoBack"/>
                  <w:bookmarkEnd w:id="0"/>
                </w:p>
              </w:tc>
            </w:tr>
            <w:tr w:rsidR="00A5185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56" w:type="dxa"/>
                </w:tcPr>
                <w:p w:rsidR="00A5185A" w:rsidRDefault="00A5185A" w:rsidP="0041745E">
                  <w:pPr>
                    <w:framePr w:hSpace="180" w:wrap="around" w:hAnchor="margin" w:y="360"/>
                    <w:rPr>
                      <w:rFonts w:ascii="Centaur" w:hAnsi="Centaur"/>
                      <w:b/>
                      <w:sz w:val="28"/>
                    </w:rPr>
                  </w:pPr>
                  <w:r>
                    <w:rPr>
                      <w:rFonts w:ascii="Centaur" w:hAnsi="Centaur"/>
                      <w:b/>
                      <w:sz w:val="28"/>
                    </w:rPr>
                    <w:t xml:space="preserve">                    Date</w:t>
                  </w:r>
                </w:p>
              </w:tc>
            </w:tr>
          </w:tbl>
          <w:p w:rsidR="00A5185A" w:rsidRDefault="00A5185A" w:rsidP="0041745E"/>
        </w:tc>
        <w:tc>
          <w:tcPr>
            <w:tcW w:w="8568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11"/>
            </w:tblGrid>
            <w:tr w:rsidR="00A5185A">
              <w:tblPrEx>
                <w:tblCellMar>
                  <w:top w:w="0" w:type="dxa"/>
                  <w:bottom w:w="0" w:type="dxa"/>
                </w:tblCellMar>
              </w:tblPrEx>
              <w:trPr>
                <w:trHeight w:val="603"/>
              </w:trPr>
              <w:tc>
                <w:tcPr>
                  <w:tcW w:w="8336" w:type="dxa"/>
                  <w:vAlign w:val="bottom"/>
                </w:tcPr>
                <w:p w:rsidR="00A5185A" w:rsidRDefault="00A5185A" w:rsidP="0041745E">
                  <w:pPr>
                    <w:framePr w:hSpace="180" w:wrap="around" w:hAnchor="margin" w:y="360"/>
                    <w:rPr>
                      <w:rFonts w:ascii="Centaur" w:hAnsi="Centaur"/>
                      <w:b/>
                    </w:rPr>
                  </w:pPr>
                </w:p>
              </w:tc>
            </w:tr>
            <w:tr w:rsidR="00A5185A">
              <w:tblPrEx>
                <w:tblCellMar>
                  <w:top w:w="0" w:type="dxa"/>
                  <w:bottom w:w="0" w:type="dxa"/>
                </w:tblCellMar>
              </w:tblPrEx>
              <w:trPr>
                <w:trHeight w:val="925"/>
              </w:trPr>
              <w:tc>
                <w:tcPr>
                  <w:tcW w:w="8336" w:type="dxa"/>
                  <w:tcBorders>
                    <w:bottom w:val="nil"/>
                  </w:tcBorders>
                </w:tcPr>
                <w:p w:rsidR="00A5185A" w:rsidRDefault="00A5185A" w:rsidP="0041745E">
                  <w:pPr>
                    <w:pStyle w:val="Heading6"/>
                    <w:framePr w:hSpace="180" w:wrap="around" w:hAnchor="margin" w:y="360"/>
                  </w:pPr>
                  <w:r>
                    <w:t xml:space="preserve">Colorado 4-H </w:t>
                  </w:r>
                  <w:r w:rsidR="001E0BAC">
                    <w:t xml:space="preserve">Extension </w:t>
                  </w:r>
                  <w:r>
                    <w:t>Agent</w:t>
                  </w:r>
                </w:p>
                <w:p w:rsidR="00A5185A" w:rsidRDefault="00D84C6A" w:rsidP="0041745E">
                  <w:pPr>
                    <w:framePr w:hSpace="180" w:wrap="around" w:hAnchor="margin" w:y="360"/>
                    <w:rPr>
                      <w:rFonts w:ascii="Centaur" w:hAnsi="Centaur"/>
                      <w:b/>
                    </w:rPr>
                  </w:pPr>
                  <w:r>
                    <w:rPr>
                      <w:rFonts w:ascii="Centaur" w:hAnsi="Centaur"/>
                      <w:b/>
                    </w:rPr>
                    <w:br/>
                  </w:r>
                  <w:r w:rsidR="00D52B26">
                    <w:rPr>
                      <w:rFonts w:ascii="Century Schoolbook" w:hAnsi="Century Schoolbook"/>
                      <w:b/>
                      <w:noProof/>
                    </w:rPr>
                    <w:drawing>
                      <wp:inline distT="0" distB="0" distL="0" distR="0">
                        <wp:extent cx="1590675" cy="466725"/>
                        <wp:effectExtent l="0" t="0" r="0" b="0"/>
                        <wp:docPr id="1" name="Picture 1" descr="JeanGlowacki-sign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eanGlowacki-sign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185A">
              <w:tblPrEx>
                <w:tblCellMar>
                  <w:top w:w="0" w:type="dxa"/>
                  <w:bottom w:w="0" w:type="dxa"/>
                </w:tblCellMar>
              </w:tblPrEx>
              <w:trPr>
                <w:trHeight w:val="550"/>
              </w:trPr>
              <w:tc>
                <w:tcPr>
                  <w:tcW w:w="8336" w:type="dxa"/>
                  <w:tcBorders>
                    <w:bottom w:val="nil"/>
                  </w:tcBorders>
                </w:tcPr>
                <w:p w:rsidR="00A5185A" w:rsidRDefault="00A5185A" w:rsidP="0041745E">
                  <w:pPr>
                    <w:framePr w:hSpace="180" w:wrap="around" w:hAnchor="margin" w:y="360"/>
                    <w:rPr>
                      <w:rFonts w:ascii="Centaur" w:hAnsi="Centaur"/>
                      <w:b/>
                    </w:rPr>
                  </w:pPr>
                  <w:r>
                    <w:rPr>
                      <w:rFonts w:ascii="Centaur" w:hAnsi="Centaur"/>
                      <w:b/>
                    </w:rPr>
                    <w:t>Director, Colorado 4-H Youth Development</w:t>
                  </w:r>
                </w:p>
              </w:tc>
            </w:tr>
          </w:tbl>
          <w:p w:rsidR="00A5185A" w:rsidRDefault="00A5185A" w:rsidP="0041745E"/>
        </w:tc>
      </w:tr>
    </w:tbl>
    <w:p w:rsidR="00A5185A" w:rsidRDefault="00A5185A"/>
    <w:sectPr w:rsidR="00A5185A" w:rsidSect="00DB69BE">
      <w:pgSz w:w="15840" w:h="12240" w:orient="landscape" w:code="1"/>
      <w:pgMar w:top="1080" w:right="1800" w:bottom="1296" w:left="1800" w:header="720" w:footer="720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8D"/>
    <w:rsid w:val="001E0BAC"/>
    <w:rsid w:val="001F2F81"/>
    <w:rsid w:val="002A0082"/>
    <w:rsid w:val="002B2098"/>
    <w:rsid w:val="0041745E"/>
    <w:rsid w:val="004378E4"/>
    <w:rsid w:val="00706CC7"/>
    <w:rsid w:val="008950FF"/>
    <w:rsid w:val="008D505E"/>
    <w:rsid w:val="00A5185A"/>
    <w:rsid w:val="00D52B26"/>
    <w:rsid w:val="00D63E8D"/>
    <w:rsid w:val="00D84C6A"/>
    <w:rsid w:val="00DB69BE"/>
    <w:rsid w:val="00E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ADCB03-B73C-42E3-97C2-3A673117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aur" w:hAnsi="Centaur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aur" w:hAnsi="Centaur"/>
      <w:b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aur" w:hAnsi="Centaur"/>
      <w:b/>
      <w:sz w:val="4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aur" w:hAnsi="Centaur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entaur" w:hAnsi="Centaur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Colorado 4-H Youth Development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4-H Youth Development</dc:title>
  <dc:subject/>
  <dc:creator>GMcKee</dc:creator>
  <cp:keywords/>
  <dc:description/>
  <cp:lastModifiedBy>Loveless,Alyssa (EID)</cp:lastModifiedBy>
  <cp:revision>2</cp:revision>
  <cp:lastPrinted>2005-07-29T20:28:00Z</cp:lastPrinted>
  <dcterms:created xsi:type="dcterms:W3CDTF">2018-12-10T17:21:00Z</dcterms:created>
  <dcterms:modified xsi:type="dcterms:W3CDTF">2018-12-10T17:21:00Z</dcterms:modified>
</cp:coreProperties>
</file>