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934"/>
        <w:gridCol w:w="5856"/>
      </w:tblGrid>
      <w:tr w:rsidR="00353679" w:rsidRPr="005712C5" w14:paraId="42A5EC3D" w14:textId="77777777" w:rsidTr="008B777B">
        <w:tc>
          <w:tcPr>
            <w:tcW w:w="10790" w:type="dxa"/>
            <w:gridSpan w:val="2"/>
            <w:vAlign w:val="center"/>
          </w:tcPr>
          <w:p w14:paraId="21E0A851" w14:textId="0E6F7404" w:rsidR="00353679" w:rsidRPr="005712C5" w:rsidRDefault="00576AF7" w:rsidP="003536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Entering Group Enrollments</w:t>
            </w:r>
          </w:p>
        </w:tc>
      </w:tr>
      <w:tr w:rsidR="00353679" w:rsidRPr="005712C5" w14:paraId="5DC89BE3" w14:textId="77777777" w:rsidTr="008B777B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7F66908" w14:textId="6783BCC6" w:rsidR="00755065" w:rsidRDefault="004A11DB" w:rsidP="004A11DB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 xml:space="preserve">Gather the program information and the </w:t>
            </w:r>
            <w:r w:rsidR="00837DF9">
              <w:rPr>
                <w:iCs/>
              </w:rPr>
              <w:t xml:space="preserve">member and volunteer </w:t>
            </w:r>
            <w:r>
              <w:rPr>
                <w:iCs/>
              </w:rPr>
              <w:t>distribution</w:t>
            </w:r>
            <w:r w:rsidR="00837DF9">
              <w:rPr>
                <w:iCs/>
              </w:rPr>
              <w:t xml:space="preserve"> numbers</w:t>
            </w:r>
            <w:r>
              <w:rPr>
                <w:iCs/>
              </w:rPr>
              <w:t xml:space="preserve"> for each of the categories included in the group enrollment.</w:t>
            </w:r>
          </w:p>
          <w:p w14:paraId="43EDEE8B" w14:textId="148D8C0F" w:rsidR="00837DF9" w:rsidRPr="004A11DB" w:rsidRDefault="00837DF9" w:rsidP="004A11DB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>The Group Enrollment should only be entered one time for the duration of the program, even if the program is offered over a period of time.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8F1711" w:rsidRPr="005712C5" w14:paraId="507A1529" w14:textId="77777777" w:rsidTr="00A97219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3E112B25" w14:textId="33B0F752" w:rsidR="001156D5" w:rsidRPr="001156D5" w:rsidRDefault="001156D5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1156D5">
              <w:rPr>
                <w:bCs/>
              </w:rPr>
              <w:t>Click on Group Enrollments in the navigation pane.</w:t>
            </w:r>
          </w:p>
          <w:p w14:paraId="5C402FB8" w14:textId="3263E9E8" w:rsidR="00755065" w:rsidRPr="001156D5" w:rsidRDefault="001156D5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1156D5">
              <w:rPr>
                <w:bCs/>
              </w:rPr>
              <w:t>Click the blue Add Group Enrollment button.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01134723" w:rsidR="00AD644F" w:rsidRPr="005712C5" w:rsidRDefault="001156D5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B9CB672" wp14:editId="65516D62">
                  <wp:extent cx="3431140" cy="510540"/>
                  <wp:effectExtent l="38100" t="38100" r="36195" b="419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96" cy="53649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8F1711" w:rsidRPr="005712C5" w14:paraId="4E14EE59" w14:textId="77777777" w:rsidTr="00A97219">
        <w:tc>
          <w:tcPr>
            <w:tcW w:w="5171" w:type="dxa"/>
          </w:tcPr>
          <w:p w14:paraId="5A3B62AE" w14:textId="3E2D792C" w:rsidR="008678BE" w:rsidRPr="00FF5DBE" w:rsidRDefault="001156D5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FF5DBE">
              <w:rPr>
                <w:bCs/>
              </w:rPr>
              <w:t>Complete each of the Program fields with the information specific to the group enrollment.</w:t>
            </w:r>
            <w:r w:rsidR="004A11DB">
              <w:rPr>
                <w:bCs/>
              </w:rPr>
              <w:t xml:space="preserve"> Some fields are required.</w:t>
            </w:r>
          </w:p>
          <w:p w14:paraId="3464F178" w14:textId="152633DB" w:rsidR="001156D5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FF5DBE">
              <w:rPr>
                <w:bCs/>
              </w:rPr>
              <w:t>Program Name</w:t>
            </w:r>
          </w:p>
          <w:p w14:paraId="75A01001" w14:textId="31BD8DF1" w:rsidR="00FF5DBE" w:rsidRP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Description</w:t>
            </w:r>
          </w:p>
          <w:p w14:paraId="2237C735" w14:textId="4FFB3722" w:rsid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FF5DBE">
              <w:rPr>
                <w:bCs/>
              </w:rPr>
              <w:t>Start Date</w:t>
            </w:r>
          </w:p>
          <w:p w14:paraId="737EF25C" w14:textId="1D7348A7" w:rsidR="00FF5DBE" w:rsidRP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End Date</w:t>
            </w:r>
          </w:p>
          <w:p w14:paraId="259731C9" w14:textId="77777777" w:rsidR="00FF5DBE" w:rsidRP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FF5DBE">
              <w:rPr>
                <w:bCs/>
              </w:rPr>
              <w:t>4-H Year</w:t>
            </w:r>
          </w:p>
          <w:p w14:paraId="1325331A" w14:textId="77777777" w:rsid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Delivery Mode</w:t>
            </w:r>
          </w:p>
          <w:p w14:paraId="680D2CBA" w14:textId="77777777" w:rsid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Presenter</w:t>
            </w:r>
          </w:p>
          <w:p w14:paraId="388FEA85" w14:textId="77777777" w:rsid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Location</w:t>
            </w:r>
          </w:p>
          <w:p w14:paraId="00B0A8D6" w14:textId="77777777" w:rsid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Number of Hours</w:t>
            </w:r>
          </w:p>
          <w:p w14:paraId="723F77E3" w14:textId="3CCA245A" w:rsidR="00FF5DBE" w:rsidRPr="00FF5DBE" w:rsidRDefault="00FF5DBE" w:rsidP="00FF5DBE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Number of Youth from military families</w:t>
            </w:r>
          </w:p>
        </w:tc>
        <w:tc>
          <w:tcPr>
            <w:tcW w:w="5619" w:type="dxa"/>
          </w:tcPr>
          <w:p w14:paraId="03303E32" w14:textId="77777777" w:rsidR="008678BE" w:rsidRDefault="008678BE" w:rsidP="000E1BB2">
            <w:pPr>
              <w:jc w:val="center"/>
              <w:rPr>
                <w:noProof/>
                <w:sz w:val="18"/>
              </w:rPr>
            </w:pPr>
          </w:p>
          <w:p w14:paraId="32B3206C" w14:textId="6336F3C5" w:rsidR="000060F3" w:rsidRDefault="001156D5" w:rsidP="000E1BB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32AA73" wp14:editId="662E00AF">
                  <wp:extent cx="3418027" cy="1655527"/>
                  <wp:effectExtent l="38100" t="38100" r="30480" b="400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523" cy="167078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5712C5" w:rsidRDefault="000A1369" w:rsidP="000E1BB2">
            <w:pPr>
              <w:jc w:val="center"/>
              <w:rPr>
                <w:sz w:val="18"/>
              </w:rPr>
            </w:pPr>
          </w:p>
        </w:tc>
      </w:tr>
      <w:tr w:rsidR="008F1711" w:rsidRPr="005712C5" w14:paraId="2841E43C" w14:textId="77777777" w:rsidTr="00A97219">
        <w:tc>
          <w:tcPr>
            <w:tcW w:w="5171" w:type="dxa"/>
          </w:tcPr>
          <w:p w14:paraId="61C843FE" w14:textId="6E7FF19A" w:rsidR="001156D5" w:rsidRPr="00FF5DBE" w:rsidRDefault="001156D5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FF5DBE">
              <w:rPr>
                <w:bCs/>
              </w:rPr>
              <w:t xml:space="preserve">Select the Project area from the drop-down menu and click Add Project. Repeat for each project </w:t>
            </w:r>
            <w:r w:rsidR="00FF5DBE">
              <w:rPr>
                <w:bCs/>
              </w:rPr>
              <w:t>in the program</w:t>
            </w:r>
            <w:r w:rsidRPr="00FF5DBE">
              <w:rPr>
                <w:bCs/>
              </w:rPr>
              <w:t>.</w:t>
            </w:r>
          </w:p>
        </w:tc>
        <w:tc>
          <w:tcPr>
            <w:tcW w:w="5619" w:type="dxa"/>
          </w:tcPr>
          <w:p w14:paraId="0A485DD5" w14:textId="77777777" w:rsidR="001156D5" w:rsidRDefault="001156D5" w:rsidP="000E1BB2">
            <w:pPr>
              <w:jc w:val="center"/>
              <w:rPr>
                <w:noProof/>
                <w:sz w:val="18"/>
              </w:rPr>
            </w:pPr>
          </w:p>
          <w:p w14:paraId="15C4DA7F" w14:textId="77777777" w:rsidR="001156D5" w:rsidRDefault="001156D5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CB7AC81" wp14:editId="057142B1">
                  <wp:extent cx="3224253" cy="484534"/>
                  <wp:effectExtent l="38100" t="38100" r="33655" b="298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79" cy="49827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542D6" w14:textId="4B4AF5CF" w:rsidR="001156D5" w:rsidRDefault="001156D5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1AF3BF6E" w14:textId="77777777" w:rsidTr="00A97219">
        <w:tc>
          <w:tcPr>
            <w:tcW w:w="5171" w:type="dxa"/>
          </w:tcPr>
          <w:p w14:paraId="2F7EC6B9" w14:textId="177DE7B6" w:rsidR="00767843" w:rsidRPr="00767843" w:rsidRDefault="00767843" w:rsidP="00767843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Gender Distribution fields. This includes the county of total males and females, and the number of duplicated members (enrolled members) for both males and females.</w:t>
            </w:r>
          </w:p>
        </w:tc>
        <w:tc>
          <w:tcPr>
            <w:tcW w:w="5619" w:type="dxa"/>
          </w:tcPr>
          <w:p w14:paraId="6BC479F0" w14:textId="77777777" w:rsidR="001156D5" w:rsidRDefault="001156D5" w:rsidP="000E1BB2">
            <w:pPr>
              <w:jc w:val="center"/>
              <w:rPr>
                <w:noProof/>
                <w:sz w:val="18"/>
              </w:rPr>
            </w:pPr>
          </w:p>
          <w:p w14:paraId="12E6DDC7" w14:textId="77777777" w:rsidR="001156D5" w:rsidRDefault="001156D5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518D584" wp14:editId="11F7FF7E">
                  <wp:extent cx="3338808" cy="993913"/>
                  <wp:effectExtent l="38100" t="38100" r="33655" b="349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697" cy="101769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A7E80" w14:textId="49EC8CEB" w:rsidR="001156D5" w:rsidRDefault="001156D5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0ED0A5AB" w14:textId="77777777" w:rsidTr="00A97219">
        <w:tc>
          <w:tcPr>
            <w:tcW w:w="5171" w:type="dxa"/>
          </w:tcPr>
          <w:p w14:paraId="629605E7" w14:textId="4F3B8989" w:rsidR="00767843" w:rsidRDefault="00767843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lastRenderedPageBreak/>
              <w:t>Complete the Racial Distribution fields</w:t>
            </w:r>
            <w:r w:rsidR="00722CA1">
              <w:rPr>
                <w:bCs/>
              </w:rPr>
              <w:t xml:space="preserve"> for the non-duplicates. </w:t>
            </w:r>
            <w:r>
              <w:rPr>
                <w:bCs/>
              </w:rPr>
              <w:t xml:space="preserve">This includes </w:t>
            </w:r>
            <w:r w:rsidR="00922B3C">
              <w:rPr>
                <w:bCs/>
              </w:rPr>
              <w:t>the count of each racial group according to their ethnicity (Hispanic or Non-Hispanic).</w:t>
            </w:r>
            <w:r w:rsidR="00722CA1">
              <w:rPr>
                <w:bCs/>
              </w:rPr>
              <w:t xml:space="preserve"> This total must match the total of non-duplicated participants from the first section.</w:t>
            </w:r>
          </w:p>
          <w:p w14:paraId="7A610CE1" w14:textId="7777777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White only</w:t>
            </w:r>
          </w:p>
          <w:p w14:paraId="0E45A523" w14:textId="7777777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Black or African American Only</w:t>
            </w:r>
          </w:p>
          <w:p w14:paraId="091BC07C" w14:textId="7777777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American Indian or Alaska Native Only</w:t>
            </w:r>
          </w:p>
          <w:p w14:paraId="1E20A524" w14:textId="7777777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Asian Only</w:t>
            </w:r>
          </w:p>
          <w:p w14:paraId="09CB6D99" w14:textId="7777777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Native Hawaiian/Pacific Islander Only</w:t>
            </w:r>
          </w:p>
          <w:p w14:paraId="1FE89445" w14:textId="77EE48F7" w:rsidR="00922B3C" w:rsidRDefault="00922B3C" w:rsidP="00922B3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Balance (other combinations)</w:t>
            </w:r>
          </w:p>
        </w:tc>
        <w:tc>
          <w:tcPr>
            <w:tcW w:w="5619" w:type="dxa"/>
          </w:tcPr>
          <w:p w14:paraId="4EA91E49" w14:textId="77777777" w:rsidR="00767843" w:rsidRDefault="00767843" w:rsidP="000E1BB2">
            <w:pPr>
              <w:jc w:val="center"/>
              <w:rPr>
                <w:noProof/>
                <w:sz w:val="18"/>
              </w:rPr>
            </w:pPr>
          </w:p>
          <w:p w14:paraId="53F890E1" w14:textId="77777777" w:rsidR="00767843" w:rsidRDefault="00767843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8CA069A" wp14:editId="5C31388F">
                  <wp:extent cx="3376576" cy="1504453"/>
                  <wp:effectExtent l="38100" t="38100" r="33655" b="387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822" cy="152639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CDB95" w14:textId="5220EB88" w:rsidR="00767843" w:rsidRDefault="00767843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515A8312" w14:textId="77777777" w:rsidTr="00A97219">
        <w:tc>
          <w:tcPr>
            <w:tcW w:w="5171" w:type="dxa"/>
          </w:tcPr>
          <w:p w14:paraId="1D6104C1" w14:textId="4E71EB95" w:rsidR="00922B3C" w:rsidRDefault="00922B3C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Residence Distribution</w:t>
            </w:r>
            <w:r w:rsidR="00722CA1">
              <w:rPr>
                <w:bCs/>
              </w:rPr>
              <w:t xml:space="preserve"> for the non-duplicate participants</w:t>
            </w:r>
            <w:r>
              <w:rPr>
                <w:bCs/>
              </w:rPr>
              <w:t>. This includes:</w:t>
            </w:r>
          </w:p>
          <w:p w14:paraId="460B4318" w14:textId="77777777" w:rsidR="00922B3C" w:rsidRDefault="00922B3C" w:rsidP="00922B3C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Farm</w:t>
            </w:r>
          </w:p>
          <w:p w14:paraId="55E46D2D" w14:textId="77777777" w:rsidR="00922B3C" w:rsidRDefault="00922B3C" w:rsidP="00922B3C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Rural (under 10,000)</w:t>
            </w:r>
          </w:p>
          <w:p w14:paraId="75485A99" w14:textId="77777777" w:rsidR="00922B3C" w:rsidRDefault="00922B3C" w:rsidP="00922B3C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Town (10,000 – 50,000)</w:t>
            </w:r>
          </w:p>
          <w:p w14:paraId="6B53D9C0" w14:textId="77777777" w:rsidR="00922B3C" w:rsidRDefault="00922B3C" w:rsidP="00922B3C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Suburb of Cities (less than 50,000)</w:t>
            </w:r>
          </w:p>
          <w:p w14:paraId="7B308E57" w14:textId="1C922CDC" w:rsidR="00922B3C" w:rsidRDefault="00922B3C" w:rsidP="00922B3C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Central Cities (Greater than 50,000)</w:t>
            </w:r>
          </w:p>
        </w:tc>
        <w:tc>
          <w:tcPr>
            <w:tcW w:w="5619" w:type="dxa"/>
          </w:tcPr>
          <w:p w14:paraId="157C60EF" w14:textId="77777777" w:rsidR="00922B3C" w:rsidRDefault="00922B3C" w:rsidP="000E1BB2">
            <w:pPr>
              <w:jc w:val="center"/>
              <w:rPr>
                <w:noProof/>
                <w:sz w:val="18"/>
              </w:rPr>
            </w:pPr>
          </w:p>
          <w:p w14:paraId="365F3648" w14:textId="77777777" w:rsidR="00922B3C" w:rsidRDefault="00922B3C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94A682" wp14:editId="4EA4820B">
                  <wp:extent cx="3408332" cy="1110864"/>
                  <wp:effectExtent l="38100" t="38100" r="40005" b="323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212" cy="11284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187FC" w14:textId="4391405E" w:rsidR="00922B3C" w:rsidRDefault="00922B3C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5E5C51C2" w14:textId="77777777" w:rsidTr="00A97219">
        <w:tc>
          <w:tcPr>
            <w:tcW w:w="5171" w:type="dxa"/>
          </w:tcPr>
          <w:p w14:paraId="294A7F80" w14:textId="6FDDEBD3" w:rsidR="00922B3C" w:rsidRDefault="008F1711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Grade Distribution fields</w:t>
            </w:r>
            <w:r w:rsidR="00722CA1">
              <w:rPr>
                <w:bCs/>
              </w:rPr>
              <w:t xml:space="preserve"> for the non-duplicate participants</w:t>
            </w:r>
            <w:r>
              <w:rPr>
                <w:bCs/>
              </w:rPr>
              <w:t>.</w:t>
            </w:r>
          </w:p>
        </w:tc>
        <w:tc>
          <w:tcPr>
            <w:tcW w:w="5619" w:type="dxa"/>
          </w:tcPr>
          <w:p w14:paraId="600EA550" w14:textId="77777777" w:rsidR="00922B3C" w:rsidRDefault="00922B3C" w:rsidP="000E1BB2">
            <w:pPr>
              <w:jc w:val="center"/>
              <w:rPr>
                <w:noProof/>
                <w:sz w:val="18"/>
              </w:rPr>
            </w:pPr>
          </w:p>
          <w:p w14:paraId="1216E93A" w14:textId="77777777" w:rsidR="00922B3C" w:rsidRDefault="00922B3C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0AB8FAB" wp14:editId="1302D770">
                  <wp:extent cx="3294767" cy="1745311"/>
                  <wp:effectExtent l="38100" t="38100" r="39370" b="457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05" cy="1764931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A0B32" w14:textId="697A40DA" w:rsidR="00922B3C" w:rsidRDefault="00922B3C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57C62BDA" w14:textId="77777777" w:rsidTr="00A97219">
        <w:tc>
          <w:tcPr>
            <w:tcW w:w="5171" w:type="dxa"/>
          </w:tcPr>
          <w:p w14:paraId="7B42C36C" w14:textId="4E75E981" w:rsidR="008F1711" w:rsidRDefault="008F1711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Racial Distribution of Volunteers.</w:t>
            </w:r>
          </w:p>
        </w:tc>
        <w:tc>
          <w:tcPr>
            <w:tcW w:w="5619" w:type="dxa"/>
          </w:tcPr>
          <w:p w14:paraId="09086651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</w:p>
          <w:p w14:paraId="6B9EDD57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A3CA870" wp14:editId="42660421">
                  <wp:extent cx="3427012" cy="1779190"/>
                  <wp:effectExtent l="38100" t="38100" r="40640" b="311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091" cy="179117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0046A" w14:textId="45EE8CDD" w:rsidR="008F1711" w:rsidRDefault="008F1711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321BB8D9" w14:textId="77777777" w:rsidTr="00A97219">
        <w:tc>
          <w:tcPr>
            <w:tcW w:w="5171" w:type="dxa"/>
          </w:tcPr>
          <w:p w14:paraId="4FFBD2E6" w14:textId="02FD8DF1" w:rsidR="008F1711" w:rsidRDefault="008F1711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Complete the Adult </w:t>
            </w:r>
            <w:r w:rsidR="00163818">
              <w:rPr>
                <w:bCs/>
              </w:rPr>
              <w:t>Classification</w:t>
            </w:r>
            <w:r>
              <w:rPr>
                <w:bCs/>
              </w:rPr>
              <w:t xml:space="preserve"> Distribution fields.</w:t>
            </w:r>
            <w:r w:rsidR="00163818">
              <w:rPr>
                <w:bCs/>
              </w:rPr>
              <w:t xml:space="preserve"> This is the distribution of </w:t>
            </w:r>
            <w:r w:rsidR="004A11DB">
              <w:rPr>
                <w:bCs/>
              </w:rPr>
              <w:t xml:space="preserve">adult </w:t>
            </w:r>
            <w:r w:rsidR="00163818">
              <w:rPr>
                <w:bCs/>
              </w:rPr>
              <w:t>volunteers</w:t>
            </w:r>
            <w:r w:rsidR="004A11DB">
              <w:rPr>
                <w:bCs/>
              </w:rPr>
              <w:t xml:space="preserve"> for this program</w:t>
            </w:r>
            <w:r w:rsidR="00163818">
              <w:rPr>
                <w:bCs/>
              </w:rPr>
              <w:t>.</w:t>
            </w:r>
          </w:p>
          <w:p w14:paraId="34053903" w14:textId="733EB418" w:rsidR="00163818" w:rsidRDefault="008F1711" w:rsidP="00163818">
            <w:pPr>
              <w:pStyle w:val="ListParagraph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Direct</w:t>
            </w:r>
            <w:r w:rsidR="00722CA1">
              <w:rPr>
                <w:bCs/>
              </w:rPr>
              <w:t xml:space="preserve"> (as defined by your institution)</w:t>
            </w:r>
          </w:p>
          <w:p w14:paraId="1B643D7F" w14:textId="1276318A" w:rsidR="008F1711" w:rsidRDefault="008F1711" w:rsidP="00163818">
            <w:pPr>
              <w:pStyle w:val="ListParagraph"/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>Indirect</w:t>
            </w:r>
            <w:r w:rsidR="00722CA1">
              <w:rPr>
                <w:b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</w:tc>
        <w:tc>
          <w:tcPr>
            <w:tcW w:w="5619" w:type="dxa"/>
          </w:tcPr>
          <w:p w14:paraId="4BA48801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</w:p>
          <w:p w14:paraId="19F4692E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F5A3CD0" wp14:editId="69FDA1BA">
                  <wp:extent cx="3387256" cy="820155"/>
                  <wp:effectExtent l="38100" t="38100" r="41910" b="374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960" cy="831221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7EAE8" w14:textId="7E298586" w:rsidR="008F1711" w:rsidRDefault="008F1711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7940967B" w14:textId="77777777" w:rsidTr="00A97219">
        <w:tc>
          <w:tcPr>
            <w:tcW w:w="5171" w:type="dxa"/>
          </w:tcPr>
          <w:p w14:paraId="01D2DAEE" w14:textId="44A44EC0" w:rsidR="008F1711" w:rsidRDefault="00163818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Youth Classification Distribution fields. This is the distribution of youth volunteers</w:t>
            </w:r>
            <w:r w:rsidR="004A11DB">
              <w:rPr>
                <w:bCs/>
              </w:rPr>
              <w:t xml:space="preserve"> for this program</w:t>
            </w:r>
            <w:r>
              <w:rPr>
                <w:bCs/>
              </w:rPr>
              <w:t>.</w:t>
            </w:r>
          </w:p>
          <w:p w14:paraId="1247B460" w14:textId="3BD1BAC4" w:rsidR="00163818" w:rsidRDefault="00163818" w:rsidP="00163818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Direct</w:t>
            </w:r>
            <w:r w:rsidR="00722CA1">
              <w:rPr>
                <w:bCs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  <w:p w14:paraId="5835FBD3" w14:textId="502BE9F0" w:rsidR="00163818" w:rsidRDefault="00163818" w:rsidP="00163818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Indirect</w:t>
            </w:r>
            <w:r w:rsidR="00722CA1">
              <w:rPr>
                <w:bCs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</w:tc>
        <w:tc>
          <w:tcPr>
            <w:tcW w:w="5619" w:type="dxa"/>
          </w:tcPr>
          <w:p w14:paraId="1E71C862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</w:p>
          <w:p w14:paraId="2C7DE276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F2E8A95" wp14:editId="7127F8E9">
                  <wp:extent cx="3419061" cy="848117"/>
                  <wp:effectExtent l="38100" t="38100" r="29210" b="476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348" cy="85711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ABEA5" w14:textId="37E6CE1C" w:rsidR="008F1711" w:rsidRDefault="008F1711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7214136C" w14:textId="77777777" w:rsidTr="00A97219">
        <w:tc>
          <w:tcPr>
            <w:tcW w:w="5171" w:type="dxa"/>
          </w:tcPr>
          <w:p w14:paraId="2C25C71A" w14:textId="77777777" w:rsidR="008F1711" w:rsidRDefault="00163818" w:rsidP="00163818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Complete the Training Distribution fields. These are the new Volunteers Trained Through 4-H.</w:t>
            </w:r>
          </w:p>
          <w:p w14:paraId="6A722EAE" w14:textId="6F48FC79" w:rsidR="00163818" w:rsidRDefault="00163818" w:rsidP="00163818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Leadership</w:t>
            </w:r>
            <w:r w:rsidR="00722CA1">
              <w:rPr>
                <w:bCs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  <w:p w14:paraId="3D59B594" w14:textId="56336168" w:rsidR="00163818" w:rsidRDefault="00163818" w:rsidP="00163818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Parenting</w:t>
            </w:r>
            <w:r w:rsidR="00722CA1">
              <w:rPr>
                <w:bCs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  <w:p w14:paraId="3B547354" w14:textId="28E44191" w:rsidR="00163818" w:rsidRDefault="00163818" w:rsidP="00163818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Other</w:t>
            </w:r>
            <w:r w:rsidR="00722CA1">
              <w:rPr>
                <w:bCs/>
              </w:rPr>
              <w:t xml:space="preserve"> </w:t>
            </w:r>
            <w:r w:rsidR="00722CA1">
              <w:rPr>
                <w:bCs/>
              </w:rPr>
              <w:t>(as defined by your institution)</w:t>
            </w:r>
          </w:p>
        </w:tc>
        <w:tc>
          <w:tcPr>
            <w:tcW w:w="5619" w:type="dxa"/>
          </w:tcPr>
          <w:p w14:paraId="275C8AE0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</w:p>
          <w:p w14:paraId="2BD47A0E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7BB0DBF" wp14:editId="4BE27696">
                  <wp:extent cx="3474720" cy="778595"/>
                  <wp:effectExtent l="38100" t="38100" r="30480" b="406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02" cy="79131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922AD" w14:textId="27420C09" w:rsidR="008F1711" w:rsidRDefault="008F1711" w:rsidP="000E1BB2">
            <w:pPr>
              <w:jc w:val="center"/>
              <w:rPr>
                <w:noProof/>
                <w:sz w:val="18"/>
              </w:rPr>
            </w:pPr>
          </w:p>
        </w:tc>
      </w:tr>
      <w:tr w:rsidR="008F1711" w:rsidRPr="005712C5" w14:paraId="1E3785B5" w14:textId="77777777" w:rsidTr="00A97219">
        <w:tc>
          <w:tcPr>
            <w:tcW w:w="5171" w:type="dxa"/>
          </w:tcPr>
          <w:p w14:paraId="110B4C9D" w14:textId="77777777" w:rsidR="008F1711" w:rsidRDefault="00163818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Check the box to submit the form.</w:t>
            </w:r>
          </w:p>
          <w:p w14:paraId="336ACB05" w14:textId="23D6A246" w:rsidR="00163818" w:rsidRDefault="00163818" w:rsidP="001156D5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Click Save.</w:t>
            </w:r>
          </w:p>
        </w:tc>
        <w:tc>
          <w:tcPr>
            <w:tcW w:w="5619" w:type="dxa"/>
          </w:tcPr>
          <w:p w14:paraId="73FA5A94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</w:p>
          <w:p w14:paraId="255B7CE2" w14:textId="77777777" w:rsidR="008F1711" w:rsidRDefault="008F1711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683EE11" wp14:editId="3CDB21FF">
                  <wp:extent cx="3510501" cy="484644"/>
                  <wp:effectExtent l="38100" t="38100" r="33020" b="298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151" cy="49536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B4FF7" w14:textId="06DB47BB" w:rsidR="00620E87" w:rsidRDefault="00620E87" w:rsidP="000E1BB2">
            <w:pPr>
              <w:jc w:val="center"/>
              <w:rPr>
                <w:noProof/>
                <w:sz w:val="18"/>
              </w:rPr>
            </w:pPr>
          </w:p>
        </w:tc>
      </w:tr>
      <w:tr w:rsidR="00755065" w:rsidRPr="005712C5" w14:paraId="3A2258F7" w14:textId="77777777" w:rsidTr="00A41A81">
        <w:tc>
          <w:tcPr>
            <w:tcW w:w="10790" w:type="dxa"/>
            <w:gridSpan w:val="2"/>
          </w:tcPr>
          <w:p w14:paraId="65299793" w14:textId="77777777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70305DD9" w14:textId="19508EFA" w:rsidR="00755065" w:rsidRPr="00661EDF" w:rsidRDefault="004A11DB" w:rsidP="00837DF9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 xml:space="preserve">The member distribution totals must match for each category. Duplicates (current 4-H members) are removed from the Male and Female totals. </w:t>
            </w:r>
          </w:p>
          <w:p w14:paraId="3AFA9491" w14:textId="07A8C23D" w:rsidR="00755065" w:rsidRPr="00755065" w:rsidRDefault="00755065" w:rsidP="00755065">
            <w:pPr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21"/>
      <w:footerReference w:type="default" r:id="rId2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EA2A" w14:textId="77777777" w:rsidR="00B24BA5" w:rsidRDefault="00B24BA5" w:rsidP="00F95C2D">
      <w:pPr>
        <w:spacing w:after="0" w:line="240" w:lineRule="auto"/>
      </w:pPr>
      <w:r>
        <w:separator/>
      </w:r>
    </w:p>
  </w:endnote>
  <w:endnote w:type="continuationSeparator" w:id="0">
    <w:p w14:paraId="7DBD5E94" w14:textId="77777777" w:rsidR="00B24BA5" w:rsidRDefault="00B24BA5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390" w14:textId="784C039F" w:rsidR="00925E5E" w:rsidRDefault="00AD0DCF" w:rsidP="00B437E7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C990B68" wp14:editId="773CD512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914400" cy="544195"/>
          <wp:effectExtent l="0" t="0" r="0" b="8255"/>
          <wp:wrapTight wrapText="bothSides">
            <wp:wrapPolygon edited="0">
              <wp:start x="3600" y="0"/>
              <wp:lineTo x="1350" y="2268"/>
              <wp:lineTo x="0" y="7561"/>
              <wp:lineTo x="0" y="12854"/>
              <wp:lineTo x="4050" y="21172"/>
              <wp:lineTo x="21150" y="21172"/>
              <wp:lineTo x="21150" y="14366"/>
              <wp:lineTo x="20250" y="12854"/>
              <wp:lineTo x="18000" y="3025"/>
              <wp:lineTo x="8100" y="0"/>
              <wp:lineTo x="3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8720" behindDoc="0" locked="0" layoutInCell="1" allowOverlap="1" wp14:anchorId="1AA50C13" wp14:editId="76D55B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38B1C6CF" w:rsidR="00AD0DCF" w:rsidRDefault="00837DF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17, 2020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787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38B1C6CF" w:rsidR="00AD0DCF" w:rsidRDefault="00837DF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17, 2020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AC1F" w14:textId="77777777" w:rsidR="00B24BA5" w:rsidRDefault="00B24BA5" w:rsidP="00F95C2D">
      <w:pPr>
        <w:spacing w:after="0" w:line="240" w:lineRule="auto"/>
      </w:pPr>
      <w:r>
        <w:separator/>
      </w:r>
    </w:p>
  </w:footnote>
  <w:footnote w:type="continuationSeparator" w:id="0">
    <w:p w14:paraId="2B545607" w14:textId="77777777" w:rsidR="00B24BA5" w:rsidRDefault="00B24BA5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41E" w14:textId="7E72DE27" w:rsidR="00925E5E" w:rsidRDefault="00530A1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7C18C76" wp14:editId="2B9770E4">
          <wp:simplePos x="0" y="0"/>
          <wp:positionH relativeFrom="column">
            <wp:posOffset>311</wp:posOffset>
          </wp:positionH>
          <wp:positionV relativeFrom="paragraph">
            <wp:posOffset>-223838</wp:posOffset>
          </wp:positionV>
          <wp:extent cx="1023227" cy="609294"/>
          <wp:effectExtent l="0" t="0" r="5715" b="635"/>
          <wp:wrapTight wrapText="bothSides">
            <wp:wrapPolygon edited="0">
              <wp:start x="4022" y="0"/>
              <wp:lineTo x="1609" y="2703"/>
              <wp:lineTo x="0" y="6757"/>
              <wp:lineTo x="0" y="11487"/>
              <wp:lineTo x="4022" y="20947"/>
              <wp:lineTo x="21318" y="20947"/>
              <wp:lineTo x="21318" y="14865"/>
              <wp:lineTo x="18905" y="11487"/>
              <wp:lineTo x="19709" y="6081"/>
              <wp:lineTo x="18101" y="4730"/>
              <wp:lineTo x="7642" y="0"/>
              <wp:lineTo x="40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Online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227" cy="609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0C755474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D54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3C01D119" w:rsidR="00925E5E" w:rsidRPr="00DF56EA" w:rsidRDefault="00837DF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Group Enrollments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0.9pt;height:180.9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598"/>
    <w:multiLevelType w:val="hybridMultilevel"/>
    <w:tmpl w:val="6D5CF494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E2C"/>
    <w:multiLevelType w:val="hybridMultilevel"/>
    <w:tmpl w:val="A098996C"/>
    <w:lvl w:ilvl="0" w:tplc="564E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55A9"/>
    <w:multiLevelType w:val="hybridMultilevel"/>
    <w:tmpl w:val="F8706A66"/>
    <w:lvl w:ilvl="0" w:tplc="564E517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301C"/>
    <w:multiLevelType w:val="hybridMultilevel"/>
    <w:tmpl w:val="29027C00"/>
    <w:lvl w:ilvl="0" w:tplc="AF5CE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3A40"/>
    <w:multiLevelType w:val="hybridMultilevel"/>
    <w:tmpl w:val="C6962312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D7C62"/>
    <w:multiLevelType w:val="hybridMultilevel"/>
    <w:tmpl w:val="4412F3F8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D7E4A"/>
    <w:multiLevelType w:val="hybridMultilevel"/>
    <w:tmpl w:val="5B8802F2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37050"/>
    <w:multiLevelType w:val="hybridMultilevel"/>
    <w:tmpl w:val="175C7DE6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60244"/>
    <w:multiLevelType w:val="hybridMultilevel"/>
    <w:tmpl w:val="51000710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6CB7"/>
    <w:multiLevelType w:val="hybridMultilevel"/>
    <w:tmpl w:val="4D0C14AC"/>
    <w:lvl w:ilvl="0" w:tplc="564E5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33"/>
  </w:num>
  <w:num w:numId="5">
    <w:abstractNumId w:val="20"/>
  </w:num>
  <w:num w:numId="6">
    <w:abstractNumId w:val="34"/>
  </w:num>
  <w:num w:numId="7">
    <w:abstractNumId w:val="0"/>
  </w:num>
  <w:num w:numId="8">
    <w:abstractNumId w:val="21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18"/>
  </w:num>
  <w:num w:numId="14">
    <w:abstractNumId w:val="28"/>
  </w:num>
  <w:num w:numId="15">
    <w:abstractNumId w:val="13"/>
  </w:num>
  <w:num w:numId="16">
    <w:abstractNumId w:val="23"/>
  </w:num>
  <w:num w:numId="17">
    <w:abstractNumId w:val="32"/>
  </w:num>
  <w:num w:numId="18">
    <w:abstractNumId w:val="22"/>
  </w:num>
  <w:num w:numId="19">
    <w:abstractNumId w:val="24"/>
  </w:num>
  <w:num w:numId="20">
    <w:abstractNumId w:val="36"/>
  </w:num>
  <w:num w:numId="21">
    <w:abstractNumId w:val="29"/>
  </w:num>
  <w:num w:numId="22">
    <w:abstractNumId w:val="19"/>
  </w:num>
  <w:num w:numId="23">
    <w:abstractNumId w:val="17"/>
  </w:num>
  <w:num w:numId="24">
    <w:abstractNumId w:val="2"/>
  </w:num>
  <w:num w:numId="25">
    <w:abstractNumId w:val="5"/>
  </w:num>
  <w:num w:numId="26">
    <w:abstractNumId w:val="27"/>
  </w:num>
  <w:num w:numId="27">
    <w:abstractNumId w:val="10"/>
  </w:num>
  <w:num w:numId="28">
    <w:abstractNumId w:val="8"/>
  </w:num>
  <w:num w:numId="29">
    <w:abstractNumId w:val="35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1"/>
  </w:num>
  <w:num w:numId="35">
    <w:abstractNumId w:val="4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156D5"/>
    <w:rsid w:val="00121BA1"/>
    <w:rsid w:val="001562B1"/>
    <w:rsid w:val="00163818"/>
    <w:rsid w:val="00172092"/>
    <w:rsid w:val="001A0E64"/>
    <w:rsid w:val="001A40F3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A11DB"/>
    <w:rsid w:val="004B1036"/>
    <w:rsid w:val="004C1F70"/>
    <w:rsid w:val="004D24CE"/>
    <w:rsid w:val="00516DC6"/>
    <w:rsid w:val="00530A19"/>
    <w:rsid w:val="00542793"/>
    <w:rsid w:val="00545865"/>
    <w:rsid w:val="005712C5"/>
    <w:rsid w:val="00576AF7"/>
    <w:rsid w:val="0059313A"/>
    <w:rsid w:val="005D0B5B"/>
    <w:rsid w:val="00620E87"/>
    <w:rsid w:val="00623E88"/>
    <w:rsid w:val="006564FA"/>
    <w:rsid w:val="00661EDF"/>
    <w:rsid w:val="006B6D66"/>
    <w:rsid w:val="007039F0"/>
    <w:rsid w:val="00722CA1"/>
    <w:rsid w:val="007261EB"/>
    <w:rsid w:val="00731F75"/>
    <w:rsid w:val="007343F8"/>
    <w:rsid w:val="00755065"/>
    <w:rsid w:val="00767843"/>
    <w:rsid w:val="00797404"/>
    <w:rsid w:val="007B132D"/>
    <w:rsid w:val="007B5BCB"/>
    <w:rsid w:val="007C68AA"/>
    <w:rsid w:val="00807104"/>
    <w:rsid w:val="00837DF9"/>
    <w:rsid w:val="0086775F"/>
    <w:rsid w:val="008678BE"/>
    <w:rsid w:val="008A2D76"/>
    <w:rsid w:val="008B777B"/>
    <w:rsid w:val="008F1711"/>
    <w:rsid w:val="008F72D6"/>
    <w:rsid w:val="00922B3C"/>
    <w:rsid w:val="00925E5E"/>
    <w:rsid w:val="00932E5C"/>
    <w:rsid w:val="009D213B"/>
    <w:rsid w:val="009F69C0"/>
    <w:rsid w:val="00A00DAD"/>
    <w:rsid w:val="00A2008E"/>
    <w:rsid w:val="00A55898"/>
    <w:rsid w:val="00A9075C"/>
    <w:rsid w:val="00A97219"/>
    <w:rsid w:val="00AA70AB"/>
    <w:rsid w:val="00AB4F64"/>
    <w:rsid w:val="00AD0DCF"/>
    <w:rsid w:val="00AD20D9"/>
    <w:rsid w:val="00AD644F"/>
    <w:rsid w:val="00B1164F"/>
    <w:rsid w:val="00B24BA5"/>
    <w:rsid w:val="00B437E7"/>
    <w:rsid w:val="00B843D0"/>
    <w:rsid w:val="00BE0AF5"/>
    <w:rsid w:val="00C650C7"/>
    <w:rsid w:val="00C9138E"/>
    <w:rsid w:val="00C946AA"/>
    <w:rsid w:val="00CD7ED8"/>
    <w:rsid w:val="00D073BA"/>
    <w:rsid w:val="00D21531"/>
    <w:rsid w:val="00D44E40"/>
    <w:rsid w:val="00D47432"/>
    <w:rsid w:val="00D56C70"/>
    <w:rsid w:val="00DA75C2"/>
    <w:rsid w:val="00DB2B88"/>
    <w:rsid w:val="00DF1F95"/>
    <w:rsid w:val="00DF56EA"/>
    <w:rsid w:val="00E56C71"/>
    <w:rsid w:val="00E64B17"/>
    <w:rsid w:val="00F109A4"/>
    <w:rsid w:val="00F86208"/>
    <w:rsid w:val="00F95C2D"/>
    <w:rsid w:val="00FB3E0A"/>
    <w:rsid w:val="00FD0439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Celeste Smith</cp:lastModifiedBy>
  <cp:revision>5</cp:revision>
  <dcterms:created xsi:type="dcterms:W3CDTF">2020-11-12T13:17:00Z</dcterms:created>
  <dcterms:modified xsi:type="dcterms:W3CDTF">2020-11-18T17:40:00Z</dcterms:modified>
</cp:coreProperties>
</file>